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B66C87" w:rsidRPr="00763E00" w:rsidRDefault="00B66C87" w:rsidP="00F466C0">
      <w:pPr>
        <w:pStyle w:val="BodyText"/>
        <w:tabs>
          <w:tab w:val="left" w:pos="8540"/>
        </w:tabs>
        <w:spacing w:before="9" w:line="276" w:lineRule="auto"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>Curriculum Vitae</w:t>
      </w:r>
      <w:r w:rsidR="00003718" w:rsidRPr="00763E00">
        <w:rPr>
          <w:rFonts w:ascii="Century Gothic" w:hAnsi="Century Gothic"/>
          <w:sz w:val="20"/>
          <w:szCs w:val="20"/>
        </w:rPr>
        <w:t xml:space="preserve">                                       </w:t>
      </w:r>
      <w:r w:rsidR="00497BA1" w:rsidRPr="00763E00">
        <w:rPr>
          <w:rFonts w:ascii="Century Gothic" w:hAnsi="Century Gothic"/>
          <w:noProof/>
          <w:sz w:val="20"/>
          <w:szCs w:val="20"/>
          <w:lang w:val="en-IN" w:eastAsia="en-IN"/>
        </w:rPr>
        <w:drawing>
          <wp:inline distT="0" distB="0" distL="0" distR="0">
            <wp:extent cx="1131396" cy="1265285"/>
            <wp:effectExtent l="19050" t="0" r="0" b="0"/>
            <wp:docPr id="1" name="Picture 0" descr="DSC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867" cy="126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3718" w:rsidRPr="00763E00">
        <w:rPr>
          <w:rFonts w:ascii="Century Gothic" w:hAnsi="Century Gothic"/>
          <w:sz w:val="20"/>
          <w:szCs w:val="20"/>
        </w:rPr>
        <w:tab/>
        <w:t xml:space="preserve">   </w:t>
      </w:r>
    </w:p>
    <w:p w:rsidR="00B66C87" w:rsidRPr="00763E00" w:rsidRDefault="002A1E9A" w:rsidP="00F466C0">
      <w:pPr>
        <w:pStyle w:val="BodyText"/>
        <w:spacing w:line="276" w:lineRule="auto"/>
        <w:ind w:left="1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pict>
          <v:group id="_x0000_s1026" style="width:499.55pt;height:3.75pt;mso-position-horizontal-relative:char;mso-position-vertical-relative:line" coordsize="9652,60">
            <v:line id="_x0000_s1027" style="position:absolute" from="30,30" to="9622,30" strokeweight="3pt"/>
            <w10:wrap type="none"/>
            <w10:anchorlock/>
          </v:group>
        </w:pict>
      </w:r>
    </w:p>
    <w:p w:rsidR="00B66C87" w:rsidRPr="00763E00" w:rsidRDefault="00B66C87" w:rsidP="00F466C0">
      <w:pPr>
        <w:pStyle w:val="BodyText"/>
        <w:spacing w:before="8"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66C87" w:rsidRPr="00763E00" w:rsidRDefault="00B66C87" w:rsidP="00F466C0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proofErr w:type="spellStart"/>
      <w:r w:rsidRPr="00763E00">
        <w:rPr>
          <w:rFonts w:ascii="Century Gothic" w:hAnsi="Century Gothic"/>
          <w:b/>
          <w:sz w:val="20"/>
          <w:szCs w:val="20"/>
        </w:rPr>
        <w:t>Riju</w:t>
      </w:r>
      <w:proofErr w:type="spellEnd"/>
      <w:r w:rsidRPr="00763E00">
        <w:rPr>
          <w:rFonts w:ascii="Century Gothic" w:hAnsi="Century Gothic"/>
          <w:b/>
          <w:sz w:val="20"/>
          <w:szCs w:val="20"/>
        </w:rPr>
        <w:t xml:space="preserve"> Devi</w:t>
      </w:r>
    </w:p>
    <w:p w:rsidR="00B66C87" w:rsidRPr="00763E00" w:rsidRDefault="00B66C87" w:rsidP="00F466C0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03718" w:rsidRPr="00763E00" w:rsidRDefault="00B66C87" w:rsidP="00F466C0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763E00">
        <w:rPr>
          <w:rFonts w:ascii="Century Gothic" w:hAnsi="Century Gothic"/>
          <w:b/>
          <w:sz w:val="20"/>
          <w:szCs w:val="20"/>
        </w:rPr>
        <w:t>Present address:</w:t>
      </w:r>
      <w:r w:rsidR="00003718" w:rsidRPr="00763E00">
        <w:rPr>
          <w:rFonts w:ascii="Century Gothic" w:hAnsi="Century Gothic"/>
          <w:b/>
          <w:sz w:val="20"/>
          <w:szCs w:val="20"/>
        </w:rPr>
        <w:tab/>
      </w:r>
      <w:r w:rsidR="00003718" w:rsidRPr="00763E00">
        <w:rPr>
          <w:rFonts w:ascii="Century Gothic" w:hAnsi="Century Gothic"/>
          <w:b/>
          <w:sz w:val="20"/>
          <w:szCs w:val="20"/>
        </w:rPr>
        <w:tab/>
      </w:r>
      <w:r w:rsidR="00003718" w:rsidRPr="00763E00">
        <w:rPr>
          <w:rFonts w:ascii="Century Gothic" w:hAnsi="Century Gothic"/>
          <w:b/>
          <w:sz w:val="20"/>
          <w:szCs w:val="20"/>
        </w:rPr>
        <w:tab/>
      </w:r>
      <w:r w:rsidR="00003718" w:rsidRPr="00763E00">
        <w:rPr>
          <w:rFonts w:ascii="Century Gothic" w:hAnsi="Century Gothic"/>
          <w:b/>
          <w:sz w:val="20"/>
          <w:szCs w:val="20"/>
        </w:rPr>
        <w:tab/>
      </w:r>
      <w:r w:rsidR="00003718" w:rsidRPr="00763E00">
        <w:rPr>
          <w:rFonts w:ascii="Century Gothic" w:hAnsi="Century Gothic"/>
          <w:b/>
          <w:sz w:val="20"/>
          <w:szCs w:val="20"/>
        </w:rPr>
        <w:tab/>
      </w:r>
      <w:r w:rsidR="00003718" w:rsidRPr="00763E00">
        <w:rPr>
          <w:rFonts w:ascii="Century Gothic" w:hAnsi="Century Gothic"/>
          <w:b/>
          <w:sz w:val="20"/>
          <w:szCs w:val="20"/>
        </w:rPr>
        <w:tab/>
      </w:r>
      <w:r w:rsidR="00003718" w:rsidRPr="00763E00">
        <w:rPr>
          <w:rFonts w:ascii="Century Gothic" w:hAnsi="Century Gothic"/>
          <w:b/>
          <w:sz w:val="20"/>
          <w:szCs w:val="20"/>
        </w:rPr>
        <w:tab/>
      </w:r>
    </w:p>
    <w:p w:rsidR="00B66C87" w:rsidRPr="00763E00" w:rsidRDefault="00B66C87" w:rsidP="00F466C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>Department of Sociology</w:t>
      </w:r>
    </w:p>
    <w:p w:rsidR="00A7036F" w:rsidRDefault="00A7036F" w:rsidP="00F466C0">
      <w:pPr>
        <w:pStyle w:val="BodyText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Assam Royal Global University</w:t>
      </w:r>
    </w:p>
    <w:p w:rsidR="00A7036F" w:rsidRDefault="00A7036F" w:rsidP="00F466C0">
      <w:pPr>
        <w:pStyle w:val="BodyText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7036F">
        <w:rPr>
          <w:rFonts w:ascii="Century Gothic" w:hAnsi="Century Gothic"/>
          <w:sz w:val="20"/>
          <w:szCs w:val="20"/>
        </w:rPr>
        <w:t xml:space="preserve">NH 37 </w:t>
      </w:r>
      <w:proofErr w:type="spellStart"/>
      <w:r w:rsidRPr="00A7036F">
        <w:rPr>
          <w:rFonts w:ascii="Century Gothic" w:hAnsi="Century Gothic"/>
          <w:sz w:val="20"/>
          <w:szCs w:val="20"/>
        </w:rPr>
        <w:t>Betkuc</w:t>
      </w:r>
      <w:r>
        <w:rPr>
          <w:rFonts w:ascii="Century Gothic" w:hAnsi="Century Gothic"/>
          <w:sz w:val="20"/>
          <w:szCs w:val="20"/>
        </w:rPr>
        <w:t>hi</w:t>
      </w:r>
      <w:proofErr w:type="spellEnd"/>
      <w:r>
        <w:rPr>
          <w:rFonts w:ascii="Century Gothic" w:hAnsi="Century Gothic"/>
          <w:sz w:val="20"/>
          <w:szCs w:val="20"/>
        </w:rPr>
        <w:t xml:space="preserve">, opp. </w:t>
      </w:r>
      <w:proofErr w:type="spellStart"/>
      <w:r>
        <w:rPr>
          <w:rFonts w:ascii="Century Gothic" w:hAnsi="Century Gothic"/>
          <w:sz w:val="20"/>
          <w:szCs w:val="20"/>
        </w:rPr>
        <w:t>Tirupati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Balaji</w:t>
      </w:r>
      <w:proofErr w:type="spellEnd"/>
      <w:r>
        <w:rPr>
          <w:rFonts w:ascii="Century Gothic" w:hAnsi="Century Gothic"/>
          <w:sz w:val="20"/>
          <w:szCs w:val="20"/>
        </w:rPr>
        <w:t xml:space="preserve"> Temple</w:t>
      </w:r>
      <w:r w:rsidRPr="00A7036F">
        <w:rPr>
          <w:rFonts w:ascii="Century Gothic" w:hAnsi="Century Gothic"/>
          <w:sz w:val="20"/>
          <w:szCs w:val="20"/>
        </w:rPr>
        <w:t xml:space="preserve"> </w:t>
      </w:r>
    </w:p>
    <w:p w:rsidR="00B66C87" w:rsidRPr="00763E00" w:rsidRDefault="00A7036F" w:rsidP="00F466C0">
      <w:pPr>
        <w:pStyle w:val="BodyText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7036F">
        <w:rPr>
          <w:rFonts w:ascii="Century Gothic" w:hAnsi="Century Gothic"/>
          <w:sz w:val="20"/>
          <w:szCs w:val="20"/>
        </w:rPr>
        <w:t>Guwahati, Assam 781035</w:t>
      </w:r>
      <w:r w:rsidR="00003718" w:rsidRPr="00763E00">
        <w:rPr>
          <w:rFonts w:ascii="Century Gothic" w:hAnsi="Century Gothic"/>
          <w:sz w:val="20"/>
          <w:szCs w:val="20"/>
        </w:rPr>
        <w:tab/>
      </w:r>
      <w:r w:rsidR="00003718" w:rsidRPr="00763E00">
        <w:rPr>
          <w:rFonts w:ascii="Century Gothic" w:hAnsi="Century Gothic"/>
          <w:sz w:val="20"/>
          <w:szCs w:val="20"/>
        </w:rPr>
        <w:tab/>
      </w:r>
      <w:r w:rsidR="00003718" w:rsidRPr="00763E00">
        <w:rPr>
          <w:rFonts w:ascii="Century Gothic" w:hAnsi="Century Gothic"/>
          <w:sz w:val="20"/>
          <w:szCs w:val="20"/>
        </w:rPr>
        <w:tab/>
      </w:r>
      <w:r w:rsidR="00003718" w:rsidRPr="00763E00">
        <w:rPr>
          <w:rFonts w:ascii="Century Gothic" w:hAnsi="Century Gothic"/>
          <w:sz w:val="20"/>
          <w:szCs w:val="20"/>
        </w:rPr>
        <w:tab/>
      </w:r>
      <w:r w:rsidR="00003718" w:rsidRPr="00763E00">
        <w:rPr>
          <w:rFonts w:ascii="Century Gothic" w:hAnsi="Century Gothic"/>
          <w:sz w:val="20"/>
          <w:szCs w:val="20"/>
        </w:rPr>
        <w:tab/>
      </w:r>
      <w:r w:rsidR="00003718" w:rsidRPr="00763E00">
        <w:rPr>
          <w:rFonts w:ascii="Century Gothic" w:hAnsi="Century Gothic"/>
          <w:sz w:val="20"/>
          <w:szCs w:val="20"/>
        </w:rPr>
        <w:tab/>
      </w:r>
      <w:r w:rsidR="00003718" w:rsidRPr="00763E00">
        <w:rPr>
          <w:rFonts w:ascii="Century Gothic" w:hAnsi="Century Gothic"/>
          <w:sz w:val="20"/>
          <w:szCs w:val="20"/>
        </w:rPr>
        <w:tab/>
      </w:r>
    </w:p>
    <w:p w:rsidR="00B66C87" w:rsidRPr="00763E00" w:rsidRDefault="00B66C87" w:rsidP="00F466C0">
      <w:pPr>
        <w:pStyle w:val="BodyText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B66C87" w:rsidRPr="00763E00" w:rsidRDefault="00B66C87" w:rsidP="00F466C0">
      <w:pPr>
        <w:pStyle w:val="BodyText"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763E00">
        <w:rPr>
          <w:rFonts w:ascii="Century Gothic" w:hAnsi="Century Gothic"/>
          <w:b/>
          <w:sz w:val="20"/>
          <w:szCs w:val="20"/>
        </w:rPr>
        <w:t>Permanent address:</w:t>
      </w:r>
    </w:p>
    <w:p w:rsidR="00A7036F" w:rsidRDefault="00B66C87" w:rsidP="00F466C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763E00">
        <w:rPr>
          <w:rFonts w:ascii="Century Gothic" w:hAnsi="Century Gothic"/>
          <w:sz w:val="20"/>
          <w:szCs w:val="20"/>
        </w:rPr>
        <w:t>Gamiripal</w:t>
      </w:r>
      <w:proofErr w:type="spellEnd"/>
      <w:r w:rsidR="00A7036F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A7036F">
        <w:rPr>
          <w:rFonts w:ascii="Century Gothic" w:hAnsi="Century Gothic"/>
          <w:sz w:val="20"/>
          <w:szCs w:val="20"/>
        </w:rPr>
        <w:t>Jamugurihat</w:t>
      </w:r>
      <w:proofErr w:type="spellEnd"/>
    </w:p>
    <w:p w:rsidR="00A7036F" w:rsidRDefault="00B66C87" w:rsidP="00A7036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763E00">
        <w:rPr>
          <w:rFonts w:ascii="Century Gothic" w:hAnsi="Century Gothic"/>
          <w:sz w:val="20"/>
          <w:szCs w:val="20"/>
        </w:rPr>
        <w:t>Sonitpur</w:t>
      </w:r>
      <w:proofErr w:type="spellEnd"/>
      <w:r w:rsidR="00A7036F">
        <w:rPr>
          <w:rFonts w:ascii="Century Gothic" w:hAnsi="Century Gothic"/>
          <w:sz w:val="20"/>
          <w:szCs w:val="20"/>
        </w:rPr>
        <w:t>, Assam</w:t>
      </w:r>
    </w:p>
    <w:p w:rsidR="00B66C87" w:rsidRPr="00763E00" w:rsidRDefault="00B66C87" w:rsidP="00A7036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>784180</w:t>
      </w:r>
    </w:p>
    <w:p w:rsidR="00B66C87" w:rsidRPr="00763E00" w:rsidRDefault="00B66C87" w:rsidP="00F466C0">
      <w:pPr>
        <w:pStyle w:val="BodyText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B66C87" w:rsidRPr="00763E00" w:rsidRDefault="00B66C87" w:rsidP="00F466C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b/>
          <w:sz w:val="20"/>
          <w:szCs w:val="20"/>
        </w:rPr>
        <w:t xml:space="preserve">Phone no.: </w:t>
      </w:r>
      <w:r w:rsidRPr="00763E00">
        <w:rPr>
          <w:rFonts w:ascii="Century Gothic" w:hAnsi="Century Gothic"/>
          <w:sz w:val="20"/>
          <w:szCs w:val="20"/>
        </w:rPr>
        <w:t>+91-</w:t>
      </w:r>
      <w:r w:rsidR="00A7036F">
        <w:rPr>
          <w:rFonts w:ascii="Century Gothic" w:hAnsi="Century Gothic"/>
          <w:sz w:val="20"/>
          <w:szCs w:val="20"/>
        </w:rPr>
        <w:t>7002072165</w:t>
      </w:r>
    </w:p>
    <w:p w:rsidR="00B66C87" w:rsidRPr="00763E00" w:rsidRDefault="00B66C87" w:rsidP="00F466C0">
      <w:pPr>
        <w:tabs>
          <w:tab w:val="left" w:pos="411"/>
          <w:tab w:val="right" w:pos="9360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b/>
          <w:sz w:val="20"/>
          <w:szCs w:val="20"/>
        </w:rPr>
        <w:t>Email:</w:t>
      </w:r>
      <w:r w:rsidRPr="00763E00">
        <w:rPr>
          <w:rFonts w:ascii="Century Gothic" w:hAnsi="Century Gothic"/>
          <w:b/>
          <w:spacing w:val="-7"/>
          <w:sz w:val="20"/>
          <w:szCs w:val="20"/>
        </w:rPr>
        <w:t xml:space="preserve"> </w:t>
      </w:r>
      <w:hyperlink r:id="rId7" w:history="1">
        <w:r w:rsidR="00D03E92" w:rsidRPr="001A31D6">
          <w:rPr>
            <w:rStyle w:val="Hyperlink"/>
            <w:rFonts w:ascii="Century Gothic" w:hAnsi="Century Gothic"/>
            <w:sz w:val="20"/>
            <w:szCs w:val="20"/>
            <w:u w:color="0000FF"/>
          </w:rPr>
          <w:t>rdevi@rgu.ac</w:t>
        </w:r>
      </w:hyperlink>
      <w:r w:rsidR="00F466C0" w:rsidRPr="00763E00">
        <w:rPr>
          <w:rFonts w:ascii="Century Gothic" w:hAnsi="Century Gothic"/>
          <w:sz w:val="20"/>
          <w:szCs w:val="20"/>
        </w:rPr>
        <w:tab/>
      </w:r>
    </w:p>
    <w:p w:rsidR="00B66C87" w:rsidRPr="00763E00" w:rsidRDefault="002A1E9A" w:rsidP="00F466C0">
      <w:pPr>
        <w:pStyle w:val="BodyText"/>
        <w:spacing w:before="3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line id="_x0000_s1028" style="position:absolute;left:0;text-align:left;z-index:251660288;mso-wrap-distance-left:0;mso-wrap-distance-right:0;mso-position-horizontal-relative:page" from="65.9pt,14.7pt" to="545.5pt,14.7pt" strokeweight=".96pt">
            <w10:wrap type="topAndBottom" anchorx="page"/>
          </v:line>
        </w:pict>
      </w:r>
    </w:p>
    <w:p w:rsidR="00B66C87" w:rsidRPr="00763E00" w:rsidRDefault="00B66C87" w:rsidP="00F466C0">
      <w:pPr>
        <w:pStyle w:val="BodyText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B413FE" w:rsidRDefault="00A7036F" w:rsidP="00B413FE">
      <w:pPr>
        <w:pStyle w:val="ListParagraph"/>
        <w:numPr>
          <w:ilvl w:val="0"/>
          <w:numId w:val="1"/>
        </w:numPr>
        <w:tabs>
          <w:tab w:val="left" w:pos="981"/>
        </w:tabs>
        <w:spacing w:before="71" w:line="276" w:lineRule="auto"/>
        <w:ind w:right="232"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>Currently</w:t>
      </w:r>
      <w:r>
        <w:rPr>
          <w:rFonts w:ascii="Century Gothic" w:hAnsi="Century Gothic"/>
          <w:sz w:val="20"/>
          <w:szCs w:val="20"/>
        </w:rPr>
        <w:t xml:space="preserve"> working as an Assistant Professor in the Department of Sociology, RSHSS, </w:t>
      </w:r>
      <w:proofErr w:type="gramStart"/>
      <w:r>
        <w:rPr>
          <w:rFonts w:ascii="Century Gothic" w:hAnsi="Century Gothic"/>
          <w:sz w:val="20"/>
          <w:szCs w:val="20"/>
        </w:rPr>
        <w:t>Assam</w:t>
      </w:r>
      <w:proofErr w:type="gramEnd"/>
      <w:r>
        <w:rPr>
          <w:rFonts w:ascii="Century Gothic" w:hAnsi="Century Gothic"/>
          <w:sz w:val="20"/>
          <w:szCs w:val="20"/>
        </w:rPr>
        <w:t xml:space="preserve"> Royal Global University</w:t>
      </w:r>
      <w:r w:rsidR="00DC1BD1">
        <w:rPr>
          <w:rFonts w:ascii="Century Gothic" w:hAnsi="Century Gothic"/>
          <w:sz w:val="20"/>
          <w:szCs w:val="20"/>
        </w:rPr>
        <w:t>.</w:t>
      </w:r>
    </w:p>
    <w:p w:rsidR="00027319" w:rsidRPr="00B413FE" w:rsidRDefault="00B66C87" w:rsidP="00B413FE">
      <w:pPr>
        <w:pStyle w:val="ListParagraph"/>
        <w:numPr>
          <w:ilvl w:val="0"/>
          <w:numId w:val="1"/>
        </w:numPr>
        <w:tabs>
          <w:tab w:val="left" w:pos="981"/>
        </w:tabs>
        <w:spacing w:before="71" w:line="276" w:lineRule="auto"/>
        <w:ind w:right="232"/>
        <w:jc w:val="both"/>
        <w:rPr>
          <w:rFonts w:ascii="Century Gothic" w:hAnsi="Century Gothic"/>
          <w:sz w:val="20"/>
          <w:szCs w:val="20"/>
        </w:rPr>
      </w:pPr>
      <w:r w:rsidRPr="00B413FE">
        <w:rPr>
          <w:rFonts w:ascii="Century Gothic" w:hAnsi="Century Gothic"/>
          <w:sz w:val="20"/>
          <w:szCs w:val="20"/>
        </w:rPr>
        <w:t xml:space="preserve">PhD in Sociology from </w:t>
      </w:r>
      <w:proofErr w:type="spellStart"/>
      <w:r w:rsidRPr="00B413FE">
        <w:rPr>
          <w:rFonts w:ascii="Century Gothic" w:hAnsi="Century Gothic"/>
          <w:sz w:val="20"/>
          <w:szCs w:val="20"/>
        </w:rPr>
        <w:t>Tezpur</w:t>
      </w:r>
      <w:proofErr w:type="spellEnd"/>
      <w:r w:rsidRPr="00B413FE">
        <w:rPr>
          <w:rFonts w:ascii="Century Gothic" w:hAnsi="Century Gothic"/>
          <w:sz w:val="20"/>
          <w:szCs w:val="20"/>
        </w:rPr>
        <w:t xml:space="preserve"> Central </w:t>
      </w:r>
      <w:r w:rsidR="00F466C0" w:rsidRPr="00B413FE">
        <w:rPr>
          <w:rFonts w:ascii="Century Gothic" w:hAnsi="Century Gothic"/>
          <w:sz w:val="20"/>
          <w:szCs w:val="20"/>
        </w:rPr>
        <w:t>University</w:t>
      </w:r>
      <w:r w:rsidR="00B413FE" w:rsidRPr="00B413FE">
        <w:rPr>
          <w:rFonts w:ascii="Century Gothic" w:hAnsi="Century Gothic"/>
          <w:sz w:val="20"/>
          <w:szCs w:val="20"/>
        </w:rPr>
        <w:t xml:space="preserve"> enrolled in January 2014, </w:t>
      </w:r>
      <w:r w:rsidRPr="00B413FE">
        <w:rPr>
          <w:rFonts w:ascii="Century Gothic" w:hAnsi="Century Gothic"/>
          <w:sz w:val="20"/>
          <w:szCs w:val="20"/>
        </w:rPr>
        <w:t xml:space="preserve">working on </w:t>
      </w:r>
      <w:r w:rsidR="00B413FE" w:rsidRPr="00B413FE">
        <w:rPr>
          <w:sz w:val="24"/>
          <w:szCs w:val="24"/>
        </w:rPr>
        <w:t>Changing Dynamics of Caste and Identity among the Nepali Community of Assam</w:t>
      </w:r>
      <w:r w:rsidRPr="00B413FE">
        <w:rPr>
          <w:rFonts w:ascii="Century Gothic" w:hAnsi="Century Gothic"/>
          <w:sz w:val="20"/>
          <w:szCs w:val="20"/>
        </w:rPr>
        <w:t xml:space="preserve">, under the supervision of Professor </w:t>
      </w:r>
      <w:proofErr w:type="spellStart"/>
      <w:r w:rsidRPr="00B413FE">
        <w:rPr>
          <w:rFonts w:ascii="Century Gothic" w:hAnsi="Century Gothic"/>
          <w:sz w:val="20"/>
          <w:szCs w:val="20"/>
        </w:rPr>
        <w:t>Chandan</w:t>
      </w:r>
      <w:proofErr w:type="spellEnd"/>
      <w:r w:rsidRPr="00B413FE">
        <w:rPr>
          <w:rFonts w:ascii="Century Gothic" w:hAnsi="Century Gothic"/>
          <w:sz w:val="20"/>
          <w:szCs w:val="20"/>
        </w:rPr>
        <w:t xml:space="preserve"> Kumar</w:t>
      </w:r>
      <w:r w:rsidRPr="00B413FE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B413FE">
        <w:rPr>
          <w:rFonts w:ascii="Century Gothic" w:hAnsi="Century Gothic"/>
          <w:sz w:val="20"/>
          <w:szCs w:val="20"/>
        </w:rPr>
        <w:t>Sharma.</w:t>
      </w:r>
    </w:p>
    <w:p w:rsidR="00B66C87" w:rsidRPr="00763E00" w:rsidRDefault="00B66C87" w:rsidP="00F466C0">
      <w:pPr>
        <w:pStyle w:val="ListParagraph"/>
        <w:tabs>
          <w:tab w:val="left" w:pos="981"/>
        </w:tabs>
        <w:spacing w:before="71" w:line="276" w:lineRule="auto"/>
        <w:ind w:left="720" w:right="232" w:firstLine="0"/>
        <w:jc w:val="both"/>
        <w:rPr>
          <w:rFonts w:ascii="Century Gothic" w:hAnsi="Century Gothic"/>
          <w:sz w:val="20"/>
          <w:szCs w:val="20"/>
        </w:rPr>
      </w:pPr>
    </w:p>
    <w:p w:rsidR="00B66C87" w:rsidRPr="00763E00" w:rsidRDefault="00B66C87" w:rsidP="00F466C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i/>
          <w:sz w:val="20"/>
          <w:szCs w:val="20"/>
        </w:rPr>
      </w:pPr>
      <w:r w:rsidRPr="00763E00">
        <w:rPr>
          <w:rFonts w:ascii="Century Gothic" w:hAnsi="Century Gothic"/>
          <w:b/>
          <w:sz w:val="20"/>
          <w:szCs w:val="20"/>
        </w:rPr>
        <w:t>Carrier objective</w:t>
      </w:r>
      <w:r w:rsidRPr="00763E00">
        <w:rPr>
          <w:rFonts w:ascii="Century Gothic" w:hAnsi="Century Gothic"/>
          <w:i/>
          <w:sz w:val="20"/>
          <w:szCs w:val="20"/>
        </w:rPr>
        <w:t>:</w:t>
      </w:r>
    </w:p>
    <w:p w:rsidR="00B66C87" w:rsidRPr="00763E00" w:rsidRDefault="00F466C0" w:rsidP="00F466C0">
      <w:pPr>
        <w:pStyle w:val="ListParagraph"/>
        <w:spacing w:line="276" w:lineRule="auto"/>
        <w:ind w:left="720" w:firstLine="0"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 xml:space="preserve">To be associated with a firm or an institution, that provides carrier development opportunities and to contribute to its progress through my knowledge and skills. </w:t>
      </w:r>
    </w:p>
    <w:p w:rsidR="00B66C87" w:rsidRPr="00763E00" w:rsidRDefault="00B66C87" w:rsidP="00F466C0">
      <w:pPr>
        <w:pStyle w:val="BodyText"/>
        <w:spacing w:after="1" w:line="276" w:lineRule="auto"/>
        <w:jc w:val="both"/>
        <w:rPr>
          <w:rFonts w:ascii="Century Gothic" w:hAnsi="Century Gothic"/>
          <w:sz w:val="20"/>
          <w:szCs w:val="20"/>
        </w:rPr>
      </w:pPr>
    </w:p>
    <w:p w:rsidR="00B66C87" w:rsidRPr="00763E00" w:rsidRDefault="00B66C87" w:rsidP="00F466C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763E00">
        <w:rPr>
          <w:rFonts w:ascii="Century Gothic" w:hAnsi="Century Gothic"/>
          <w:b/>
          <w:sz w:val="20"/>
          <w:szCs w:val="20"/>
        </w:rPr>
        <w:t>EDUCATION:</w:t>
      </w:r>
    </w:p>
    <w:p w:rsidR="00B66C87" w:rsidRPr="00763E00" w:rsidRDefault="00B66C87" w:rsidP="00F466C0">
      <w:pPr>
        <w:spacing w:line="276" w:lineRule="auto"/>
        <w:jc w:val="both"/>
        <w:rPr>
          <w:rFonts w:ascii="Century Gothic" w:hAnsi="Century Gothic"/>
          <w:i/>
          <w:sz w:val="20"/>
          <w:szCs w:val="20"/>
        </w:rPr>
      </w:pPr>
    </w:p>
    <w:p w:rsidR="00B66C87" w:rsidRDefault="00DC1BD1" w:rsidP="00F466C0">
      <w:pPr>
        <w:pStyle w:val="ListParagraph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Completed Ph.D.</w:t>
      </w:r>
      <w:r w:rsidRPr="00B413FE">
        <w:rPr>
          <w:rFonts w:ascii="Century Gothic" w:hAnsi="Century Gothic"/>
          <w:sz w:val="20"/>
          <w:szCs w:val="20"/>
        </w:rPr>
        <w:t xml:space="preserve"> in Sociology from </w:t>
      </w:r>
      <w:proofErr w:type="spellStart"/>
      <w:r w:rsidRPr="00B413FE">
        <w:rPr>
          <w:rFonts w:ascii="Century Gothic" w:hAnsi="Century Gothic"/>
          <w:sz w:val="20"/>
          <w:szCs w:val="20"/>
        </w:rPr>
        <w:t>Tezpur</w:t>
      </w:r>
      <w:proofErr w:type="spellEnd"/>
      <w:r w:rsidRPr="00B413FE">
        <w:rPr>
          <w:rFonts w:ascii="Century Gothic" w:hAnsi="Century Gothic"/>
          <w:sz w:val="20"/>
          <w:szCs w:val="20"/>
        </w:rPr>
        <w:t xml:space="preserve"> Central University</w:t>
      </w:r>
      <w:r>
        <w:rPr>
          <w:rFonts w:ascii="Century Gothic" w:hAnsi="Century Gothic"/>
          <w:sz w:val="20"/>
          <w:szCs w:val="20"/>
        </w:rPr>
        <w:t xml:space="preserve"> on June, 2021.</w:t>
      </w:r>
    </w:p>
    <w:p w:rsidR="00DC1BD1" w:rsidRPr="00763E00" w:rsidRDefault="00DC1BD1" w:rsidP="00F466C0">
      <w:pPr>
        <w:pStyle w:val="ListParagraph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>Completed Ph.D. Coursework in Sociology with 7.50 CGPA</w:t>
      </w:r>
      <w:r>
        <w:rPr>
          <w:rFonts w:ascii="Century Gothic" w:hAnsi="Century Gothic"/>
          <w:sz w:val="20"/>
          <w:szCs w:val="20"/>
        </w:rPr>
        <w:t>.</w:t>
      </w:r>
    </w:p>
    <w:p w:rsidR="005D5294" w:rsidRPr="00763E00" w:rsidRDefault="005D5294" w:rsidP="00F466C0">
      <w:pPr>
        <w:pStyle w:val="ListParagraph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>Qualified UGC NET- June, 2012.</w:t>
      </w:r>
    </w:p>
    <w:p w:rsidR="00B66C87" w:rsidRPr="00763E00" w:rsidRDefault="00B66C87" w:rsidP="00F466C0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 xml:space="preserve">Post graduate program in Sociology from </w:t>
      </w:r>
      <w:proofErr w:type="spellStart"/>
      <w:r w:rsidRPr="00763E00">
        <w:rPr>
          <w:rFonts w:ascii="Century Gothic" w:hAnsi="Century Gothic"/>
          <w:sz w:val="20"/>
          <w:szCs w:val="20"/>
        </w:rPr>
        <w:t>Gauhati</w:t>
      </w:r>
      <w:proofErr w:type="spellEnd"/>
      <w:r w:rsidRPr="00763E00">
        <w:rPr>
          <w:rFonts w:ascii="Century Gothic" w:hAnsi="Century Gothic"/>
          <w:sz w:val="20"/>
          <w:szCs w:val="20"/>
        </w:rPr>
        <w:t xml:space="preserve"> University securing 8.7 CGPA, 2012.</w:t>
      </w:r>
    </w:p>
    <w:p w:rsidR="00B66C87" w:rsidRPr="00763E00" w:rsidRDefault="00B66C87" w:rsidP="00F466C0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lastRenderedPageBreak/>
        <w:t xml:space="preserve">Graduate program in English Literature from </w:t>
      </w:r>
      <w:proofErr w:type="spellStart"/>
      <w:r w:rsidRPr="00763E00">
        <w:rPr>
          <w:rFonts w:ascii="Century Gothic" w:hAnsi="Century Gothic"/>
          <w:sz w:val="20"/>
          <w:szCs w:val="20"/>
        </w:rPr>
        <w:t>Tezpur</w:t>
      </w:r>
      <w:proofErr w:type="spellEnd"/>
      <w:r w:rsidRPr="00763E00">
        <w:rPr>
          <w:rFonts w:ascii="Century Gothic" w:hAnsi="Century Gothic"/>
          <w:sz w:val="20"/>
          <w:szCs w:val="20"/>
        </w:rPr>
        <w:t xml:space="preserve"> College under </w:t>
      </w:r>
      <w:proofErr w:type="spellStart"/>
      <w:r w:rsidRPr="00763E00">
        <w:rPr>
          <w:rFonts w:ascii="Century Gothic" w:hAnsi="Century Gothic"/>
          <w:sz w:val="20"/>
          <w:szCs w:val="20"/>
        </w:rPr>
        <w:t>Gauhati</w:t>
      </w:r>
      <w:proofErr w:type="spellEnd"/>
      <w:r w:rsidRPr="00763E00">
        <w:rPr>
          <w:rFonts w:ascii="Century Gothic" w:hAnsi="Century Gothic"/>
          <w:sz w:val="20"/>
          <w:szCs w:val="20"/>
        </w:rPr>
        <w:t xml:space="preserve"> University securing 41%, 2010.</w:t>
      </w:r>
    </w:p>
    <w:p w:rsidR="00B66C87" w:rsidRPr="00763E00" w:rsidRDefault="00B66C87" w:rsidP="00F466C0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 xml:space="preserve">HSSLC in Arts under AHSEC securing 70% from Orient Flower Junior College, </w:t>
      </w:r>
      <w:proofErr w:type="spellStart"/>
      <w:r w:rsidRPr="00763E00">
        <w:rPr>
          <w:rFonts w:ascii="Century Gothic" w:hAnsi="Century Gothic"/>
          <w:sz w:val="20"/>
          <w:szCs w:val="20"/>
        </w:rPr>
        <w:t>Biswanath</w:t>
      </w:r>
      <w:proofErr w:type="spellEnd"/>
      <w:r w:rsidRPr="00763E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63E00">
        <w:rPr>
          <w:rFonts w:ascii="Century Gothic" w:hAnsi="Century Gothic"/>
          <w:sz w:val="20"/>
          <w:szCs w:val="20"/>
        </w:rPr>
        <w:t>Chariali</w:t>
      </w:r>
      <w:proofErr w:type="spellEnd"/>
      <w:r w:rsidRPr="00763E00">
        <w:rPr>
          <w:rFonts w:ascii="Century Gothic" w:hAnsi="Century Gothic"/>
          <w:sz w:val="20"/>
          <w:szCs w:val="20"/>
        </w:rPr>
        <w:t>, 2007.</w:t>
      </w:r>
    </w:p>
    <w:p w:rsidR="00CD2B8F" w:rsidRPr="00763E00" w:rsidRDefault="00B66C87" w:rsidP="00F466C0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 xml:space="preserve">HSLC under SEBA securing 51% from </w:t>
      </w:r>
      <w:proofErr w:type="spellStart"/>
      <w:r w:rsidRPr="00763E00">
        <w:rPr>
          <w:rFonts w:ascii="Century Gothic" w:hAnsi="Century Gothic"/>
          <w:sz w:val="20"/>
          <w:szCs w:val="20"/>
        </w:rPr>
        <w:t>Tangla</w:t>
      </w:r>
      <w:proofErr w:type="spellEnd"/>
      <w:r w:rsidRPr="00763E00">
        <w:rPr>
          <w:rFonts w:ascii="Century Gothic" w:hAnsi="Century Gothic"/>
          <w:sz w:val="20"/>
          <w:szCs w:val="20"/>
        </w:rPr>
        <w:t xml:space="preserve"> English Medium High School, 2005.</w:t>
      </w:r>
    </w:p>
    <w:p w:rsidR="00CD2B8F" w:rsidRPr="00763E00" w:rsidRDefault="00CD2B8F" w:rsidP="00F466C0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D2B8F" w:rsidRPr="00763E00" w:rsidRDefault="00CD2B8F" w:rsidP="00F466C0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763E00">
        <w:rPr>
          <w:rFonts w:ascii="Century Gothic" w:hAnsi="Century Gothic"/>
          <w:b/>
          <w:sz w:val="20"/>
          <w:szCs w:val="20"/>
        </w:rPr>
        <w:t>PROFESSIONAL QUALIFICATIONS:</w:t>
      </w:r>
    </w:p>
    <w:p w:rsidR="00CD2B8F" w:rsidRPr="00763E00" w:rsidRDefault="00CD2B8F" w:rsidP="00F466C0">
      <w:pPr>
        <w:spacing w:line="276" w:lineRule="auto"/>
        <w:jc w:val="both"/>
        <w:rPr>
          <w:rFonts w:ascii="Century Gothic" w:hAnsi="Century Gothic"/>
          <w:i/>
          <w:sz w:val="20"/>
          <w:szCs w:val="20"/>
          <w:u w:val="single"/>
        </w:rPr>
      </w:pPr>
    </w:p>
    <w:p w:rsidR="00087A8C" w:rsidRDefault="00087A8C" w:rsidP="00087A8C">
      <w:pPr>
        <w:pStyle w:val="ListParagraph"/>
        <w:widowControl/>
        <w:numPr>
          <w:ilvl w:val="0"/>
          <w:numId w:val="17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Working as an Assistant Professor in the Department of Sociology, RSHSS, </w:t>
      </w:r>
      <w:proofErr w:type="gramStart"/>
      <w:r>
        <w:rPr>
          <w:rFonts w:ascii="Century Gothic" w:hAnsi="Century Gothic"/>
          <w:sz w:val="20"/>
          <w:szCs w:val="20"/>
        </w:rPr>
        <w:t>Assam</w:t>
      </w:r>
      <w:proofErr w:type="gramEnd"/>
      <w:r>
        <w:rPr>
          <w:rFonts w:ascii="Century Gothic" w:hAnsi="Century Gothic"/>
          <w:sz w:val="20"/>
          <w:szCs w:val="20"/>
        </w:rPr>
        <w:t xml:space="preserve"> Royal Global University</w:t>
      </w:r>
      <w:r w:rsidRPr="00763E0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since March, 2018.</w:t>
      </w:r>
    </w:p>
    <w:p w:rsidR="00087A8C" w:rsidRPr="00087A8C" w:rsidRDefault="00DC1BD1" w:rsidP="00087A8C">
      <w:pPr>
        <w:pStyle w:val="ListParagraph"/>
        <w:widowControl/>
        <w:numPr>
          <w:ilvl w:val="0"/>
          <w:numId w:val="17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Worked</w:t>
      </w:r>
      <w:r w:rsidR="00087A8C">
        <w:rPr>
          <w:rFonts w:ascii="Century Gothic" w:hAnsi="Century Gothic"/>
          <w:sz w:val="20"/>
          <w:szCs w:val="20"/>
        </w:rPr>
        <w:t xml:space="preserve"> as an E</w:t>
      </w:r>
      <w:r w:rsidR="00CD2B8F" w:rsidRPr="00763E00">
        <w:rPr>
          <w:rFonts w:ascii="Century Gothic" w:hAnsi="Century Gothic"/>
          <w:sz w:val="20"/>
          <w:szCs w:val="20"/>
        </w:rPr>
        <w:t>ditori</w:t>
      </w:r>
      <w:r w:rsidR="00087A8C">
        <w:rPr>
          <w:rFonts w:ascii="Century Gothic" w:hAnsi="Century Gothic"/>
          <w:sz w:val="20"/>
          <w:szCs w:val="20"/>
        </w:rPr>
        <w:t xml:space="preserve">al Assistant for the e-journal </w:t>
      </w:r>
      <w:r w:rsidR="00087A8C" w:rsidRPr="00087A8C">
        <w:rPr>
          <w:rFonts w:ascii="Century Gothic" w:hAnsi="Century Gothic"/>
          <w:i/>
          <w:sz w:val="20"/>
          <w:szCs w:val="20"/>
        </w:rPr>
        <w:t>E</w:t>
      </w:r>
      <w:r w:rsidR="00087A8C">
        <w:rPr>
          <w:rFonts w:ascii="Century Gothic" w:hAnsi="Century Gothic"/>
          <w:i/>
          <w:sz w:val="20"/>
          <w:szCs w:val="20"/>
        </w:rPr>
        <w:t>xplorations</w:t>
      </w:r>
      <w:r w:rsidR="00CD2B8F" w:rsidRPr="00763E00">
        <w:rPr>
          <w:rFonts w:ascii="Century Gothic" w:hAnsi="Century Gothic"/>
          <w:sz w:val="20"/>
          <w:szCs w:val="20"/>
        </w:rPr>
        <w:t xml:space="preserve"> of the Indian Sociological Society</w:t>
      </w:r>
      <w:r w:rsidR="00F032EF" w:rsidRPr="00763E00">
        <w:rPr>
          <w:rFonts w:ascii="Century Gothic" w:hAnsi="Century Gothic"/>
          <w:sz w:val="20"/>
          <w:szCs w:val="20"/>
        </w:rPr>
        <w:t xml:space="preserve"> (ISS)</w:t>
      </w:r>
      <w:r>
        <w:rPr>
          <w:rFonts w:ascii="Century Gothic" w:hAnsi="Century Gothic"/>
          <w:sz w:val="20"/>
          <w:szCs w:val="20"/>
        </w:rPr>
        <w:t>, from January 2017 to December, 2022.</w:t>
      </w:r>
    </w:p>
    <w:p w:rsidR="00763E00" w:rsidRPr="00763E00" w:rsidRDefault="00763E00" w:rsidP="00763E00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 xml:space="preserve">Worked as a Teaching Assistant at Dept. of Energy, </w:t>
      </w:r>
      <w:proofErr w:type="spellStart"/>
      <w:r w:rsidRPr="00763E00">
        <w:rPr>
          <w:rFonts w:ascii="Century Gothic" w:hAnsi="Century Gothic"/>
          <w:sz w:val="20"/>
          <w:szCs w:val="20"/>
        </w:rPr>
        <w:t>Tezpur</w:t>
      </w:r>
      <w:proofErr w:type="spellEnd"/>
      <w:r w:rsidRPr="00763E00">
        <w:rPr>
          <w:rFonts w:ascii="Century Gothic" w:hAnsi="Century Gothic"/>
          <w:sz w:val="20"/>
          <w:szCs w:val="20"/>
        </w:rPr>
        <w:t xml:space="preserve"> University (B. Voc. </w:t>
      </w:r>
      <w:proofErr w:type="spellStart"/>
      <w:r w:rsidRPr="00763E00">
        <w:rPr>
          <w:rFonts w:ascii="Century Gothic" w:hAnsi="Century Gothic"/>
          <w:sz w:val="20"/>
          <w:szCs w:val="20"/>
        </w:rPr>
        <w:t>Programme</w:t>
      </w:r>
      <w:proofErr w:type="spellEnd"/>
      <w:r w:rsidRPr="00763E00">
        <w:rPr>
          <w:rFonts w:ascii="Century Gothic" w:hAnsi="Century Gothic"/>
          <w:sz w:val="20"/>
          <w:szCs w:val="20"/>
        </w:rPr>
        <w:t xml:space="preserve">) from </w:t>
      </w:r>
      <w:r>
        <w:rPr>
          <w:rFonts w:ascii="Century Gothic" w:hAnsi="Century Gothic"/>
          <w:sz w:val="20"/>
          <w:szCs w:val="20"/>
        </w:rPr>
        <w:t>August 2016 to July 2017.</w:t>
      </w:r>
    </w:p>
    <w:p w:rsidR="00CD2B8F" w:rsidRPr="00763E00" w:rsidRDefault="00CD2B8F" w:rsidP="00F466C0">
      <w:pPr>
        <w:pStyle w:val="ListParagraph"/>
        <w:widowControl/>
        <w:numPr>
          <w:ilvl w:val="0"/>
          <w:numId w:val="16"/>
        </w:numPr>
        <w:spacing w:after="200" w:line="276" w:lineRule="auto"/>
        <w:contextualSpacing/>
        <w:jc w:val="both"/>
        <w:rPr>
          <w:rFonts w:ascii="Century Gothic" w:hAnsi="Century Gothic"/>
          <w:i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>Worked as Research Associate i</w:t>
      </w:r>
      <w:r w:rsidR="00DE6A46" w:rsidRPr="00763E00">
        <w:rPr>
          <w:rFonts w:ascii="Century Gothic" w:hAnsi="Century Gothic"/>
          <w:sz w:val="20"/>
          <w:szCs w:val="20"/>
        </w:rPr>
        <w:t xml:space="preserve">n the ICSSR sponsored Project </w:t>
      </w:r>
      <w:r w:rsidRPr="00763E00">
        <w:rPr>
          <w:rFonts w:ascii="Century Gothic" w:hAnsi="Century Gothic"/>
          <w:sz w:val="20"/>
          <w:szCs w:val="20"/>
        </w:rPr>
        <w:t xml:space="preserve">titled “Caste, Class and Commons: A Study in the </w:t>
      </w:r>
      <w:proofErr w:type="spellStart"/>
      <w:r w:rsidRPr="00763E00">
        <w:rPr>
          <w:rFonts w:ascii="Century Gothic" w:hAnsi="Century Gothic"/>
          <w:sz w:val="20"/>
          <w:szCs w:val="20"/>
        </w:rPr>
        <w:t>Nagaon</w:t>
      </w:r>
      <w:proofErr w:type="spellEnd"/>
      <w:r w:rsidRPr="00763E00">
        <w:rPr>
          <w:rFonts w:ascii="Century Gothic" w:hAnsi="Century Gothic"/>
          <w:sz w:val="20"/>
          <w:szCs w:val="20"/>
        </w:rPr>
        <w:t xml:space="preserve"> District of Assam from Mar</w:t>
      </w:r>
      <w:r w:rsidR="00452884" w:rsidRPr="00763E00">
        <w:rPr>
          <w:rFonts w:ascii="Century Gothic" w:hAnsi="Century Gothic"/>
          <w:sz w:val="20"/>
          <w:szCs w:val="20"/>
        </w:rPr>
        <w:t>ch 2014- December 2016</w:t>
      </w:r>
      <w:r w:rsidR="00DE6A46" w:rsidRPr="00763E00">
        <w:rPr>
          <w:rFonts w:ascii="Century Gothic" w:hAnsi="Century Gothic"/>
          <w:sz w:val="20"/>
          <w:szCs w:val="20"/>
        </w:rPr>
        <w:t xml:space="preserve"> under Project Director, Dr. </w:t>
      </w:r>
      <w:proofErr w:type="spellStart"/>
      <w:r w:rsidR="00DE6A46" w:rsidRPr="00763E00">
        <w:rPr>
          <w:rFonts w:ascii="Century Gothic" w:hAnsi="Century Gothic"/>
          <w:sz w:val="20"/>
          <w:szCs w:val="20"/>
        </w:rPr>
        <w:t>Sarmistha</w:t>
      </w:r>
      <w:proofErr w:type="spellEnd"/>
      <w:r w:rsidR="00DE6A46" w:rsidRPr="00763E00">
        <w:rPr>
          <w:rFonts w:ascii="Century Gothic" w:hAnsi="Century Gothic"/>
          <w:sz w:val="20"/>
          <w:szCs w:val="20"/>
        </w:rPr>
        <w:t xml:space="preserve"> Das, Assistant Professor, Department of Sociology, </w:t>
      </w:r>
      <w:proofErr w:type="spellStart"/>
      <w:r w:rsidR="00DE6A46" w:rsidRPr="00763E00">
        <w:rPr>
          <w:rFonts w:ascii="Century Gothic" w:hAnsi="Century Gothic"/>
          <w:sz w:val="20"/>
          <w:szCs w:val="20"/>
        </w:rPr>
        <w:t>Tezpur</w:t>
      </w:r>
      <w:proofErr w:type="spellEnd"/>
      <w:r w:rsidR="00DE6A46" w:rsidRPr="00763E00">
        <w:rPr>
          <w:rFonts w:ascii="Century Gothic" w:hAnsi="Century Gothic"/>
          <w:sz w:val="20"/>
          <w:szCs w:val="20"/>
        </w:rPr>
        <w:t xml:space="preserve"> University.</w:t>
      </w:r>
      <w:r w:rsidRPr="00763E00">
        <w:rPr>
          <w:rFonts w:ascii="Century Gothic" w:hAnsi="Century Gothic"/>
          <w:sz w:val="20"/>
          <w:szCs w:val="20"/>
        </w:rPr>
        <w:t xml:space="preserve"> </w:t>
      </w:r>
    </w:p>
    <w:p w:rsidR="00CD2B8F" w:rsidRPr="00763E00" w:rsidRDefault="00CD2B8F" w:rsidP="00F466C0">
      <w:pPr>
        <w:pStyle w:val="ListParagraph"/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>Worked as a Higher Secondary Assistant Teacher in Delhi Public School Guwahati, from September 2012- January 2014.</w:t>
      </w:r>
    </w:p>
    <w:p w:rsidR="00E43476" w:rsidRPr="00763E00" w:rsidRDefault="00E43476" w:rsidP="00F466C0">
      <w:pPr>
        <w:widowControl/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p w:rsidR="00497BA1" w:rsidRPr="00763E00" w:rsidRDefault="00497BA1" w:rsidP="00F466C0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763E00">
        <w:rPr>
          <w:rFonts w:ascii="Century Gothic" w:hAnsi="Century Gothic"/>
          <w:b/>
          <w:sz w:val="20"/>
          <w:szCs w:val="20"/>
        </w:rPr>
        <w:t>Papers and Publications:</w:t>
      </w:r>
    </w:p>
    <w:p w:rsidR="00581232" w:rsidRPr="00763E00" w:rsidRDefault="00581232" w:rsidP="00F466C0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497BA1" w:rsidRPr="00763E00" w:rsidRDefault="00581232" w:rsidP="00F466C0">
      <w:pPr>
        <w:pStyle w:val="ListParagraph"/>
        <w:widowControl/>
        <w:numPr>
          <w:ilvl w:val="0"/>
          <w:numId w:val="19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 xml:space="preserve">Devi, </w:t>
      </w:r>
      <w:proofErr w:type="spellStart"/>
      <w:r w:rsidRPr="00763E00">
        <w:rPr>
          <w:rFonts w:ascii="Century Gothic" w:hAnsi="Century Gothic"/>
          <w:sz w:val="20"/>
          <w:szCs w:val="20"/>
        </w:rPr>
        <w:t>Riju</w:t>
      </w:r>
      <w:proofErr w:type="spellEnd"/>
      <w:r w:rsidRPr="00763E00">
        <w:rPr>
          <w:rFonts w:ascii="Century Gothic" w:hAnsi="Century Gothic"/>
          <w:sz w:val="20"/>
          <w:szCs w:val="20"/>
        </w:rPr>
        <w:t xml:space="preserve">. “Caste based exclusion of the </w:t>
      </w:r>
      <w:proofErr w:type="spellStart"/>
      <w:r w:rsidRPr="00763E00">
        <w:rPr>
          <w:rFonts w:ascii="Century Gothic" w:hAnsi="Century Gothic"/>
          <w:sz w:val="20"/>
          <w:szCs w:val="20"/>
        </w:rPr>
        <w:t>Damais</w:t>
      </w:r>
      <w:proofErr w:type="spellEnd"/>
      <w:r w:rsidRPr="00763E00">
        <w:rPr>
          <w:rFonts w:ascii="Century Gothic" w:hAnsi="Century Gothic"/>
          <w:sz w:val="20"/>
          <w:szCs w:val="20"/>
        </w:rPr>
        <w:t xml:space="preserve"> among the Nepali community in Assam and issues of their </w:t>
      </w:r>
      <w:proofErr w:type="spellStart"/>
      <w:r w:rsidRPr="00763E00">
        <w:rPr>
          <w:rFonts w:ascii="Century Gothic" w:hAnsi="Century Gothic"/>
          <w:sz w:val="20"/>
          <w:szCs w:val="20"/>
        </w:rPr>
        <w:t>Marginalisation</w:t>
      </w:r>
      <w:proofErr w:type="spellEnd"/>
      <w:r w:rsidRPr="00763E00">
        <w:rPr>
          <w:rFonts w:ascii="Century Gothic" w:hAnsi="Century Gothic"/>
          <w:i/>
          <w:sz w:val="20"/>
          <w:szCs w:val="20"/>
        </w:rPr>
        <w:t>.</w:t>
      </w:r>
      <w:r w:rsidRPr="00763E00">
        <w:rPr>
          <w:rFonts w:ascii="Century Gothic" w:hAnsi="Century Gothic"/>
          <w:sz w:val="20"/>
          <w:szCs w:val="20"/>
        </w:rPr>
        <w:t xml:space="preserve">” </w:t>
      </w:r>
      <w:r w:rsidRPr="00763E00">
        <w:rPr>
          <w:rFonts w:ascii="Century Gothic" w:hAnsi="Century Gothic"/>
          <w:i/>
          <w:sz w:val="20"/>
          <w:szCs w:val="20"/>
        </w:rPr>
        <w:t>Self and Other: identities of Caste, tribe, Gender</w:t>
      </w:r>
      <w:r w:rsidRPr="00763E00">
        <w:rPr>
          <w:rFonts w:ascii="Century Gothic" w:hAnsi="Century Gothic"/>
          <w:sz w:val="20"/>
          <w:szCs w:val="20"/>
        </w:rPr>
        <w:t xml:space="preserve">. Ed. </w:t>
      </w:r>
      <w:proofErr w:type="spellStart"/>
      <w:r w:rsidRPr="00763E00">
        <w:rPr>
          <w:rFonts w:ascii="Century Gothic" w:hAnsi="Century Gothic"/>
          <w:sz w:val="20"/>
          <w:szCs w:val="20"/>
        </w:rPr>
        <w:t>Vulli</w:t>
      </w:r>
      <w:proofErr w:type="spellEnd"/>
      <w:r w:rsidRPr="00763E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63E00">
        <w:rPr>
          <w:rFonts w:ascii="Century Gothic" w:hAnsi="Century Gothic"/>
          <w:sz w:val="20"/>
          <w:szCs w:val="20"/>
        </w:rPr>
        <w:t>Dhanaraju</w:t>
      </w:r>
      <w:proofErr w:type="spellEnd"/>
      <w:r w:rsidRPr="00763E00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763E00">
        <w:rPr>
          <w:rFonts w:ascii="Century Gothic" w:hAnsi="Century Gothic"/>
          <w:sz w:val="20"/>
          <w:szCs w:val="20"/>
        </w:rPr>
        <w:t>Rawat</w:t>
      </w:r>
      <w:proofErr w:type="spellEnd"/>
      <w:r w:rsidRPr="00763E00">
        <w:rPr>
          <w:rFonts w:ascii="Century Gothic" w:hAnsi="Century Gothic"/>
          <w:sz w:val="20"/>
          <w:szCs w:val="20"/>
        </w:rPr>
        <w:t xml:space="preserve"> Publications: New Delhi, 2017 </w:t>
      </w:r>
    </w:p>
    <w:p w:rsidR="00F466C0" w:rsidRPr="00763E00" w:rsidRDefault="00497BA1" w:rsidP="00F466C0">
      <w:pPr>
        <w:pStyle w:val="ListParagraph"/>
        <w:widowControl/>
        <w:numPr>
          <w:ilvl w:val="0"/>
          <w:numId w:val="15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 xml:space="preserve">Das, </w:t>
      </w:r>
      <w:proofErr w:type="spellStart"/>
      <w:r w:rsidRPr="00763E00">
        <w:rPr>
          <w:rFonts w:ascii="Century Gothic" w:hAnsi="Century Gothic"/>
          <w:sz w:val="20"/>
          <w:szCs w:val="20"/>
        </w:rPr>
        <w:t>Sarmistha</w:t>
      </w:r>
      <w:proofErr w:type="spellEnd"/>
      <w:r w:rsidRPr="00763E00">
        <w:rPr>
          <w:rFonts w:ascii="Century Gothic" w:hAnsi="Century Gothic"/>
          <w:sz w:val="20"/>
          <w:szCs w:val="20"/>
        </w:rPr>
        <w:t xml:space="preserve"> and </w:t>
      </w:r>
      <w:proofErr w:type="spellStart"/>
      <w:r w:rsidRPr="00763E00">
        <w:rPr>
          <w:rFonts w:ascii="Century Gothic" w:hAnsi="Century Gothic"/>
          <w:sz w:val="20"/>
          <w:szCs w:val="20"/>
        </w:rPr>
        <w:t>Riju</w:t>
      </w:r>
      <w:proofErr w:type="spellEnd"/>
      <w:r w:rsidRPr="00763E00">
        <w:rPr>
          <w:rFonts w:ascii="Century Gothic" w:hAnsi="Century Gothic"/>
          <w:sz w:val="20"/>
          <w:szCs w:val="20"/>
        </w:rPr>
        <w:t xml:space="preserve"> Devi. “Re-Looking at the Commons: An Ethnographic Account of a Village.” </w:t>
      </w:r>
      <w:r w:rsidRPr="00763E00">
        <w:rPr>
          <w:rFonts w:ascii="Century Gothic" w:hAnsi="Century Gothic"/>
          <w:i/>
          <w:sz w:val="20"/>
          <w:szCs w:val="20"/>
        </w:rPr>
        <w:t>Man and Society</w:t>
      </w:r>
      <w:r w:rsidRPr="00763E00">
        <w:rPr>
          <w:rFonts w:ascii="Century Gothic" w:hAnsi="Century Gothic"/>
          <w:sz w:val="20"/>
          <w:szCs w:val="20"/>
        </w:rPr>
        <w:t>, (</w:t>
      </w:r>
      <w:proofErr w:type="spellStart"/>
      <w:r w:rsidRPr="00763E00">
        <w:rPr>
          <w:rFonts w:ascii="Century Gothic" w:hAnsi="Century Gothic"/>
          <w:sz w:val="20"/>
          <w:szCs w:val="20"/>
        </w:rPr>
        <w:t>vol</w:t>
      </w:r>
      <w:proofErr w:type="spellEnd"/>
      <w:r w:rsidRPr="00763E00">
        <w:rPr>
          <w:rFonts w:ascii="Century Gothic" w:hAnsi="Century Gothic"/>
          <w:sz w:val="20"/>
          <w:szCs w:val="20"/>
        </w:rPr>
        <w:t>- XIII, 2016): 82-95</w:t>
      </w:r>
    </w:p>
    <w:p w:rsidR="00497BA1" w:rsidRPr="00763E00" w:rsidRDefault="00497BA1" w:rsidP="00F466C0">
      <w:pPr>
        <w:pStyle w:val="ListParagraph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 xml:space="preserve">Devi, </w:t>
      </w:r>
      <w:proofErr w:type="spellStart"/>
      <w:r w:rsidRPr="00763E00">
        <w:rPr>
          <w:rFonts w:ascii="Century Gothic" w:hAnsi="Century Gothic"/>
          <w:sz w:val="20"/>
          <w:szCs w:val="20"/>
        </w:rPr>
        <w:t>Riju</w:t>
      </w:r>
      <w:proofErr w:type="spellEnd"/>
      <w:r w:rsidRPr="00763E00">
        <w:rPr>
          <w:rFonts w:ascii="Century Gothic" w:hAnsi="Century Gothic"/>
          <w:sz w:val="20"/>
          <w:szCs w:val="20"/>
        </w:rPr>
        <w:t xml:space="preserve">. “The Importance of Caste in the Nepali Community: A brief study through literature.” </w:t>
      </w:r>
      <w:proofErr w:type="spellStart"/>
      <w:r w:rsidRPr="00763E00">
        <w:rPr>
          <w:rFonts w:ascii="Century Gothic" w:hAnsi="Century Gothic"/>
          <w:i/>
          <w:sz w:val="20"/>
          <w:szCs w:val="20"/>
        </w:rPr>
        <w:t>Lohit</w:t>
      </w:r>
      <w:proofErr w:type="spellEnd"/>
      <w:r w:rsidRPr="00763E00">
        <w:rPr>
          <w:rFonts w:ascii="Century Gothic" w:hAnsi="Century Gothic"/>
          <w:i/>
          <w:sz w:val="20"/>
          <w:szCs w:val="20"/>
        </w:rPr>
        <w:t xml:space="preserve"> Putra </w:t>
      </w:r>
      <w:r w:rsidRPr="00763E00">
        <w:rPr>
          <w:rFonts w:ascii="Century Gothic" w:hAnsi="Century Gothic"/>
          <w:sz w:val="20"/>
          <w:szCs w:val="20"/>
        </w:rPr>
        <w:t>(</w:t>
      </w:r>
      <w:proofErr w:type="spellStart"/>
      <w:r w:rsidRPr="00763E00">
        <w:rPr>
          <w:rFonts w:ascii="Century Gothic" w:hAnsi="Century Gothic"/>
          <w:sz w:val="20"/>
          <w:szCs w:val="20"/>
        </w:rPr>
        <w:t>vol</w:t>
      </w:r>
      <w:proofErr w:type="spellEnd"/>
      <w:r w:rsidRPr="00763E00">
        <w:rPr>
          <w:rFonts w:ascii="Century Gothic" w:hAnsi="Century Gothic"/>
          <w:sz w:val="20"/>
          <w:szCs w:val="20"/>
        </w:rPr>
        <w:t>-XIX).</w:t>
      </w:r>
      <w:r w:rsidRPr="00763E00">
        <w:rPr>
          <w:rFonts w:ascii="Century Gothic" w:hAnsi="Century Gothic"/>
          <w:i/>
          <w:sz w:val="20"/>
          <w:szCs w:val="20"/>
        </w:rPr>
        <w:t xml:space="preserve"> </w:t>
      </w:r>
      <w:r w:rsidRPr="00763E00">
        <w:rPr>
          <w:rFonts w:ascii="Century Gothic" w:hAnsi="Century Gothic"/>
          <w:sz w:val="20"/>
          <w:szCs w:val="20"/>
        </w:rPr>
        <w:t xml:space="preserve">Ed. </w:t>
      </w:r>
      <w:proofErr w:type="spellStart"/>
      <w:r w:rsidRPr="00763E00">
        <w:rPr>
          <w:rFonts w:ascii="Century Gothic" w:hAnsi="Century Gothic"/>
          <w:sz w:val="20"/>
          <w:szCs w:val="20"/>
        </w:rPr>
        <w:t>Amrit</w:t>
      </w:r>
      <w:proofErr w:type="spellEnd"/>
      <w:r w:rsidRPr="00763E00">
        <w:rPr>
          <w:rFonts w:ascii="Century Gothic" w:hAnsi="Century Gothic"/>
          <w:sz w:val="20"/>
          <w:szCs w:val="20"/>
        </w:rPr>
        <w:t xml:space="preserve"> Kumar </w:t>
      </w:r>
      <w:proofErr w:type="spellStart"/>
      <w:r w:rsidRPr="00763E00">
        <w:rPr>
          <w:rFonts w:ascii="Century Gothic" w:hAnsi="Century Gothic"/>
          <w:sz w:val="20"/>
          <w:szCs w:val="20"/>
        </w:rPr>
        <w:t>Upadhyay</w:t>
      </w:r>
      <w:proofErr w:type="spellEnd"/>
      <w:r w:rsidRPr="00763E00">
        <w:rPr>
          <w:rFonts w:ascii="Century Gothic" w:hAnsi="Century Gothic"/>
          <w:sz w:val="20"/>
          <w:szCs w:val="20"/>
        </w:rPr>
        <w:t xml:space="preserve">. Guwahati: </w:t>
      </w:r>
      <w:proofErr w:type="spellStart"/>
      <w:r w:rsidRPr="00763E00">
        <w:rPr>
          <w:rFonts w:ascii="Century Gothic" w:hAnsi="Century Gothic"/>
          <w:sz w:val="20"/>
          <w:szCs w:val="20"/>
        </w:rPr>
        <w:t>Purbayaon</w:t>
      </w:r>
      <w:proofErr w:type="spellEnd"/>
      <w:r w:rsidRPr="00763E00">
        <w:rPr>
          <w:rFonts w:ascii="Century Gothic" w:hAnsi="Century Gothic"/>
          <w:sz w:val="20"/>
          <w:szCs w:val="20"/>
        </w:rPr>
        <w:t xml:space="preserve"> Publication. 2015. (ISBN: 978-81929550-6-3)</w:t>
      </w:r>
    </w:p>
    <w:p w:rsidR="00497BA1" w:rsidRPr="00763E00" w:rsidRDefault="00497BA1" w:rsidP="00F466C0">
      <w:pPr>
        <w:pStyle w:val="ListParagraph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 xml:space="preserve">Devi, </w:t>
      </w:r>
      <w:proofErr w:type="spellStart"/>
      <w:r w:rsidRPr="00763E00">
        <w:rPr>
          <w:rFonts w:ascii="Century Gothic" w:hAnsi="Century Gothic"/>
          <w:sz w:val="20"/>
          <w:szCs w:val="20"/>
        </w:rPr>
        <w:t>Riju</w:t>
      </w:r>
      <w:proofErr w:type="spellEnd"/>
      <w:r w:rsidRPr="00763E00">
        <w:rPr>
          <w:rFonts w:ascii="Century Gothic" w:hAnsi="Century Gothic"/>
          <w:sz w:val="20"/>
          <w:szCs w:val="20"/>
        </w:rPr>
        <w:t xml:space="preserve">. “Glimpse of Women and Gender Stereotype in Nepali Society.”  </w:t>
      </w:r>
      <w:r w:rsidRPr="00763E00">
        <w:rPr>
          <w:rFonts w:ascii="Century Gothic" w:hAnsi="Century Gothic"/>
          <w:i/>
          <w:sz w:val="20"/>
          <w:szCs w:val="20"/>
        </w:rPr>
        <w:t xml:space="preserve">Son of the </w:t>
      </w:r>
      <w:proofErr w:type="spellStart"/>
      <w:r w:rsidRPr="00763E00">
        <w:rPr>
          <w:rFonts w:ascii="Century Gothic" w:hAnsi="Century Gothic"/>
          <w:i/>
          <w:sz w:val="20"/>
          <w:szCs w:val="20"/>
        </w:rPr>
        <w:t>Bramhaputra</w:t>
      </w:r>
      <w:proofErr w:type="spellEnd"/>
      <w:r w:rsidRPr="00763E00">
        <w:rPr>
          <w:rFonts w:ascii="Century Gothic" w:hAnsi="Century Gothic"/>
          <w:i/>
          <w:sz w:val="20"/>
          <w:szCs w:val="20"/>
        </w:rPr>
        <w:t xml:space="preserve"> </w:t>
      </w:r>
      <w:r w:rsidRPr="00763E00">
        <w:rPr>
          <w:rFonts w:ascii="Century Gothic" w:hAnsi="Century Gothic"/>
          <w:sz w:val="20"/>
          <w:szCs w:val="20"/>
        </w:rPr>
        <w:t>(</w:t>
      </w:r>
      <w:proofErr w:type="spellStart"/>
      <w:r w:rsidRPr="00763E00">
        <w:rPr>
          <w:rFonts w:ascii="Century Gothic" w:hAnsi="Century Gothic"/>
          <w:sz w:val="20"/>
          <w:szCs w:val="20"/>
        </w:rPr>
        <w:t>vol</w:t>
      </w:r>
      <w:proofErr w:type="spellEnd"/>
      <w:r w:rsidRPr="00763E00">
        <w:rPr>
          <w:rFonts w:ascii="Century Gothic" w:hAnsi="Century Gothic"/>
          <w:sz w:val="20"/>
          <w:szCs w:val="20"/>
        </w:rPr>
        <w:t>-XVIII).</w:t>
      </w:r>
      <w:r w:rsidRPr="00763E00">
        <w:rPr>
          <w:rFonts w:ascii="Century Gothic" w:hAnsi="Century Gothic"/>
          <w:i/>
          <w:sz w:val="20"/>
          <w:szCs w:val="20"/>
        </w:rPr>
        <w:t xml:space="preserve"> </w:t>
      </w:r>
      <w:r w:rsidRPr="00763E00">
        <w:rPr>
          <w:rFonts w:ascii="Century Gothic" w:hAnsi="Century Gothic"/>
          <w:sz w:val="20"/>
          <w:szCs w:val="20"/>
        </w:rPr>
        <w:t xml:space="preserve">Ed. </w:t>
      </w:r>
      <w:proofErr w:type="spellStart"/>
      <w:r w:rsidRPr="00763E00">
        <w:rPr>
          <w:rFonts w:ascii="Century Gothic" w:hAnsi="Century Gothic"/>
          <w:sz w:val="20"/>
          <w:szCs w:val="20"/>
        </w:rPr>
        <w:t>Amrit</w:t>
      </w:r>
      <w:proofErr w:type="spellEnd"/>
      <w:r w:rsidRPr="00763E00">
        <w:rPr>
          <w:rFonts w:ascii="Century Gothic" w:hAnsi="Century Gothic"/>
          <w:sz w:val="20"/>
          <w:szCs w:val="20"/>
        </w:rPr>
        <w:t xml:space="preserve"> Kumar </w:t>
      </w:r>
      <w:proofErr w:type="spellStart"/>
      <w:r w:rsidRPr="00763E00">
        <w:rPr>
          <w:rFonts w:ascii="Century Gothic" w:hAnsi="Century Gothic"/>
          <w:sz w:val="20"/>
          <w:szCs w:val="20"/>
        </w:rPr>
        <w:t>Upadhyay</w:t>
      </w:r>
      <w:proofErr w:type="spellEnd"/>
      <w:r w:rsidRPr="00763E00">
        <w:rPr>
          <w:rFonts w:ascii="Century Gothic" w:hAnsi="Century Gothic"/>
          <w:sz w:val="20"/>
          <w:szCs w:val="20"/>
        </w:rPr>
        <w:t xml:space="preserve">. Guwahati: </w:t>
      </w:r>
      <w:proofErr w:type="spellStart"/>
      <w:r w:rsidRPr="00763E00">
        <w:rPr>
          <w:rFonts w:ascii="Century Gothic" w:hAnsi="Century Gothic"/>
          <w:sz w:val="20"/>
          <w:szCs w:val="20"/>
        </w:rPr>
        <w:t>Purbayaon</w:t>
      </w:r>
      <w:proofErr w:type="spellEnd"/>
      <w:r w:rsidRPr="00763E00">
        <w:rPr>
          <w:rFonts w:ascii="Century Gothic" w:hAnsi="Century Gothic"/>
          <w:sz w:val="20"/>
          <w:szCs w:val="20"/>
        </w:rPr>
        <w:t xml:space="preserve"> Publication. 2014. (ISBN: 978-81-929549-0-5)</w:t>
      </w:r>
    </w:p>
    <w:p w:rsidR="00497BA1" w:rsidRPr="00763E00" w:rsidRDefault="00497BA1" w:rsidP="00F466C0">
      <w:pPr>
        <w:pStyle w:val="ListParagraph"/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 xml:space="preserve">Devi, </w:t>
      </w:r>
      <w:proofErr w:type="spellStart"/>
      <w:r w:rsidRPr="00763E00">
        <w:rPr>
          <w:rFonts w:ascii="Century Gothic" w:hAnsi="Century Gothic"/>
          <w:sz w:val="20"/>
          <w:szCs w:val="20"/>
        </w:rPr>
        <w:t>Riju</w:t>
      </w:r>
      <w:proofErr w:type="spellEnd"/>
      <w:r w:rsidRPr="00763E00">
        <w:rPr>
          <w:rFonts w:ascii="Century Gothic" w:hAnsi="Century Gothic"/>
          <w:sz w:val="20"/>
          <w:szCs w:val="20"/>
        </w:rPr>
        <w:t xml:space="preserve">. “Feminist Thought and Methodology.” </w:t>
      </w:r>
      <w:r w:rsidRPr="00763E00">
        <w:rPr>
          <w:rFonts w:ascii="Century Gothic" w:hAnsi="Century Gothic"/>
          <w:i/>
          <w:sz w:val="20"/>
          <w:szCs w:val="20"/>
        </w:rPr>
        <w:t xml:space="preserve">Gender and Society. </w:t>
      </w:r>
      <w:r w:rsidR="00F032EF" w:rsidRPr="00763E00">
        <w:rPr>
          <w:rFonts w:ascii="Century Gothic" w:hAnsi="Century Gothic"/>
          <w:sz w:val="20"/>
          <w:szCs w:val="20"/>
        </w:rPr>
        <w:t xml:space="preserve">(CODL, </w:t>
      </w:r>
      <w:proofErr w:type="spellStart"/>
      <w:r w:rsidR="00F032EF" w:rsidRPr="00763E00">
        <w:rPr>
          <w:rFonts w:ascii="Century Gothic" w:hAnsi="Century Gothic"/>
          <w:sz w:val="20"/>
          <w:szCs w:val="20"/>
        </w:rPr>
        <w:t>Tezpur</w:t>
      </w:r>
      <w:proofErr w:type="spellEnd"/>
      <w:r w:rsidR="00F032EF" w:rsidRPr="00763E00">
        <w:rPr>
          <w:rFonts w:ascii="Century Gothic" w:hAnsi="Century Gothic"/>
          <w:sz w:val="20"/>
          <w:szCs w:val="20"/>
        </w:rPr>
        <w:t xml:space="preserve"> University,</w:t>
      </w:r>
      <w:r w:rsidRPr="00763E00">
        <w:rPr>
          <w:rFonts w:ascii="Century Gothic" w:hAnsi="Century Gothic"/>
          <w:sz w:val="20"/>
          <w:szCs w:val="20"/>
        </w:rPr>
        <w:t xml:space="preserve"> forthcoming) </w:t>
      </w:r>
    </w:p>
    <w:p w:rsidR="00497BA1" w:rsidRPr="00763E00" w:rsidRDefault="00497BA1" w:rsidP="00F466C0">
      <w:pPr>
        <w:pStyle w:val="ListParagraph"/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 xml:space="preserve">Devi, </w:t>
      </w:r>
      <w:proofErr w:type="spellStart"/>
      <w:r w:rsidRPr="00763E00">
        <w:rPr>
          <w:rFonts w:ascii="Century Gothic" w:hAnsi="Century Gothic"/>
          <w:sz w:val="20"/>
          <w:szCs w:val="20"/>
        </w:rPr>
        <w:t>Riju</w:t>
      </w:r>
      <w:proofErr w:type="spellEnd"/>
      <w:r w:rsidRPr="00763E00">
        <w:rPr>
          <w:rFonts w:ascii="Century Gothic" w:hAnsi="Century Gothic"/>
          <w:sz w:val="20"/>
          <w:szCs w:val="20"/>
        </w:rPr>
        <w:t>. “</w:t>
      </w:r>
      <w:r w:rsidRPr="00763E00">
        <w:rPr>
          <w:rFonts w:ascii="Century Gothic" w:eastAsia="Calibri" w:hAnsi="Century Gothic"/>
          <w:sz w:val="20"/>
          <w:szCs w:val="20"/>
        </w:rPr>
        <w:t xml:space="preserve">Cultural and Political Aspects of </w:t>
      </w:r>
      <w:proofErr w:type="spellStart"/>
      <w:r w:rsidRPr="00763E00">
        <w:rPr>
          <w:rFonts w:ascii="Century Gothic" w:eastAsia="Calibri" w:hAnsi="Century Gothic"/>
          <w:sz w:val="20"/>
          <w:szCs w:val="20"/>
        </w:rPr>
        <w:t>Marginalisation</w:t>
      </w:r>
      <w:proofErr w:type="spellEnd"/>
      <w:r w:rsidRPr="00763E00">
        <w:rPr>
          <w:rFonts w:ascii="Century Gothic" w:eastAsia="Calibri" w:hAnsi="Century Gothic"/>
          <w:sz w:val="20"/>
          <w:szCs w:val="20"/>
        </w:rPr>
        <w:t xml:space="preserve"> in India: </w:t>
      </w:r>
      <w:r w:rsidRPr="00763E00">
        <w:rPr>
          <w:rFonts w:ascii="Century Gothic" w:hAnsi="Century Gothic"/>
          <w:sz w:val="20"/>
          <w:szCs w:val="20"/>
        </w:rPr>
        <w:t xml:space="preserve">Caste System and Identity.” </w:t>
      </w:r>
      <w:r w:rsidRPr="00763E00">
        <w:rPr>
          <w:rFonts w:ascii="Century Gothic" w:hAnsi="Century Gothic"/>
          <w:i/>
          <w:sz w:val="20"/>
          <w:szCs w:val="20"/>
        </w:rPr>
        <w:t>Media and Margins</w:t>
      </w:r>
      <w:r w:rsidRPr="00763E00">
        <w:rPr>
          <w:rFonts w:ascii="Century Gothic" w:hAnsi="Century Gothic"/>
          <w:sz w:val="20"/>
          <w:szCs w:val="20"/>
        </w:rPr>
        <w:t xml:space="preserve">. </w:t>
      </w:r>
      <w:r w:rsidR="00581232" w:rsidRPr="00763E00">
        <w:rPr>
          <w:rFonts w:ascii="Century Gothic" w:hAnsi="Century Gothic"/>
          <w:sz w:val="20"/>
          <w:szCs w:val="20"/>
        </w:rPr>
        <w:t xml:space="preserve">2017. </w:t>
      </w:r>
      <w:r w:rsidRPr="00763E00">
        <w:rPr>
          <w:rFonts w:ascii="Century Gothic" w:hAnsi="Century Gothic"/>
          <w:sz w:val="20"/>
          <w:szCs w:val="20"/>
        </w:rPr>
        <w:t>(</w:t>
      </w:r>
      <w:r w:rsidR="00472731" w:rsidRPr="00763E00">
        <w:rPr>
          <w:rFonts w:ascii="Century Gothic" w:hAnsi="Century Gothic"/>
          <w:sz w:val="20"/>
          <w:szCs w:val="20"/>
        </w:rPr>
        <w:t xml:space="preserve">E- PG </w:t>
      </w:r>
      <w:proofErr w:type="spellStart"/>
      <w:r w:rsidR="00472731" w:rsidRPr="00763E00">
        <w:rPr>
          <w:rFonts w:ascii="Century Gothic" w:hAnsi="Century Gothic"/>
          <w:sz w:val="20"/>
          <w:szCs w:val="20"/>
        </w:rPr>
        <w:t>Pathsala</w:t>
      </w:r>
      <w:proofErr w:type="spellEnd"/>
      <w:r w:rsidR="00472731" w:rsidRPr="00763E00">
        <w:rPr>
          <w:rFonts w:ascii="Century Gothic" w:hAnsi="Century Gothic"/>
          <w:sz w:val="20"/>
          <w:szCs w:val="20"/>
        </w:rPr>
        <w:t xml:space="preserve"> module</w:t>
      </w:r>
      <w:r w:rsidRPr="00763E00">
        <w:rPr>
          <w:rFonts w:ascii="Century Gothic" w:hAnsi="Century Gothic"/>
          <w:sz w:val="20"/>
          <w:szCs w:val="20"/>
        </w:rPr>
        <w:t>)</w:t>
      </w:r>
    </w:p>
    <w:p w:rsidR="00B66C87" w:rsidRPr="00763E00" w:rsidRDefault="00B66C87" w:rsidP="00F466C0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415919" w:rsidRPr="00763E00" w:rsidRDefault="00B66C87" w:rsidP="00F466C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b/>
          <w:sz w:val="20"/>
          <w:szCs w:val="20"/>
        </w:rPr>
        <w:t>WORKSHOPS/SEMINARS/PAPER PRESENTATIONS:</w:t>
      </w:r>
    </w:p>
    <w:p w:rsidR="00B66C87" w:rsidRPr="00763E00" w:rsidRDefault="00B66C87" w:rsidP="00F466C0">
      <w:pPr>
        <w:pStyle w:val="ListParagraph"/>
        <w:spacing w:line="276" w:lineRule="auto"/>
        <w:ind w:left="720" w:firstLine="0"/>
        <w:jc w:val="both"/>
        <w:rPr>
          <w:rFonts w:ascii="Century Gothic" w:hAnsi="Century Gothic"/>
          <w:sz w:val="20"/>
          <w:szCs w:val="20"/>
        </w:rPr>
      </w:pPr>
    </w:p>
    <w:p w:rsidR="00CD2B8F" w:rsidRDefault="00DC1BD1" w:rsidP="00DB7875">
      <w:pPr>
        <w:pStyle w:val="ListParagraph"/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Attended a training program on </w:t>
      </w:r>
      <w:r w:rsidR="00DB7875">
        <w:rPr>
          <w:rFonts w:ascii="Century Gothic" w:hAnsi="Century Gothic"/>
          <w:sz w:val="20"/>
          <w:szCs w:val="20"/>
        </w:rPr>
        <w:t>‘</w:t>
      </w:r>
      <w:r w:rsidR="00DB7875" w:rsidRPr="00DB7875">
        <w:rPr>
          <w:rFonts w:ascii="Century Gothic" w:hAnsi="Century Gothic"/>
          <w:sz w:val="20"/>
          <w:szCs w:val="20"/>
        </w:rPr>
        <w:t>Gender Budgeting for Gender Equality in Rural Areas</w:t>
      </w:r>
      <w:r w:rsidR="00DB7875">
        <w:rPr>
          <w:rFonts w:ascii="Century Gothic" w:hAnsi="Century Gothic"/>
          <w:sz w:val="20"/>
          <w:szCs w:val="20"/>
        </w:rPr>
        <w:t xml:space="preserve">’ organized by </w:t>
      </w:r>
      <w:r w:rsidR="00DB7875" w:rsidRPr="00DB7875">
        <w:rPr>
          <w:rFonts w:ascii="Century Gothic" w:hAnsi="Century Gothic"/>
          <w:sz w:val="20"/>
          <w:szCs w:val="20"/>
        </w:rPr>
        <w:t xml:space="preserve">National Institute of Rural Development &amp; </w:t>
      </w:r>
      <w:proofErr w:type="spellStart"/>
      <w:r w:rsidR="00DB7875" w:rsidRPr="00DB7875">
        <w:rPr>
          <w:rFonts w:ascii="Century Gothic" w:hAnsi="Century Gothic"/>
          <w:sz w:val="20"/>
          <w:szCs w:val="20"/>
        </w:rPr>
        <w:t>Panchayati</w:t>
      </w:r>
      <w:proofErr w:type="spellEnd"/>
      <w:r w:rsidR="00DB7875" w:rsidRPr="00DB7875">
        <w:rPr>
          <w:rFonts w:ascii="Century Gothic" w:hAnsi="Century Gothic"/>
          <w:sz w:val="20"/>
          <w:szCs w:val="20"/>
        </w:rPr>
        <w:t xml:space="preserve"> Raj, Govt. of India</w:t>
      </w:r>
      <w:r w:rsidR="00DB7875">
        <w:rPr>
          <w:rFonts w:ascii="Century Gothic" w:hAnsi="Century Gothic"/>
          <w:sz w:val="20"/>
          <w:szCs w:val="20"/>
        </w:rPr>
        <w:t xml:space="preserve"> from 19</w:t>
      </w:r>
      <w:r w:rsidR="00DB7875" w:rsidRPr="00DB7875">
        <w:rPr>
          <w:rFonts w:ascii="Century Gothic" w:hAnsi="Century Gothic"/>
          <w:sz w:val="20"/>
          <w:szCs w:val="20"/>
          <w:vertAlign w:val="superscript"/>
        </w:rPr>
        <w:t>th</w:t>
      </w:r>
      <w:r w:rsidR="00DB7875">
        <w:rPr>
          <w:rFonts w:ascii="Century Gothic" w:hAnsi="Century Gothic"/>
          <w:sz w:val="20"/>
          <w:szCs w:val="20"/>
        </w:rPr>
        <w:t xml:space="preserve"> to 21</w:t>
      </w:r>
      <w:r w:rsidR="00DB7875" w:rsidRPr="00DB7875">
        <w:rPr>
          <w:rFonts w:ascii="Century Gothic" w:hAnsi="Century Gothic"/>
          <w:sz w:val="20"/>
          <w:szCs w:val="20"/>
          <w:vertAlign w:val="superscript"/>
        </w:rPr>
        <w:t>st</w:t>
      </w:r>
      <w:r w:rsidR="00DB7875">
        <w:rPr>
          <w:rFonts w:ascii="Century Gothic" w:hAnsi="Century Gothic"/>
          <w:sz w:val="20"/>
          <w:szCs w:val="20"/>
        </w:rPr>
        <w:t xml:space="preserve"> December, 2022. </w:t>
      </w:r>
    </w:p>
    <w:p w:rsidR="00DC1BD1" w:rsidRPr="00DC1BD1" w:rsidRDefault="00DC1BD1" w:rsidP="00DC1BD1">
      <w:pPr>
        <w:pStyle w:val="ListParagraph"/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lastRenderedPageBreak/>
        <w:t>Presented a paper titled “</w:t>
      </w:r>
      <w:r w:rsidRPr="00763E00">
        <w:rPr>
          <w:rFonts w:ascii="Century Gothic" w:hAnsi="Century Gothic"/>
          <w:i/>
          <w:sz w:val="20"/>
          <w:szCs w:val="20"/>
        </w:rPr>
        <w:t>Understanding the Commons: Issues of Gender and Livelihood”</w:t>
      </w:r>
      <w:r w:rsidRPr="00763E00">
        <w:rPr>
          <w:rFonts w:ascii="Century Gothic" w:hAnsi="Century Gothic"/>
          <w:sz w:val="20"/>
          <w:szCs w:val="20"/>
        </w:rPr>
        <w:t xml:space="preserve"> in the 15</w:t>
      </w:r>
      <w:r w:rsidRPr="00763E00">
        <w:rPr>
          <w:rFonts w:ascii="Century Gothic" w:hAnsi="Century Gothic"/>
          <w:sz w:val="20"/>
          <w:szCs w:val="20"/>
          <w:vertAlign w:val="superscript"/>
        </w:rPr>
        <w:t>th</w:t>
      </w:r>
      <w:r w:rsidRPr="00763E00">
        <w:rPr>
          <w:rFonts w:ascii="Century Gothic" w:hAnsi="Century Gothic"/>
          <w:sz w:val="20"/>
          <w:szCs w:val="20"/>
        </w:rPr>
        <w:t xml:space="preserve"> National Conference on Women’s Studies-2017, organized by University of Madras</w:t>
      </w:r>
      <w:r>
        <w:rPr>
          <w:rFonts w:ascii="Century Gothic" w:hAnsi="Century Gothic"/>
          <w:sz w:val="20"/>
          <w:szCs w:val="20"/>
        </w:rPr>
        <w:t>,</w:t>
      </w:r>
      <w:r w:rsidRPr="00763E00">
        <w:rPr>
          <w:rFonts w:ascii="Century Gothic" w:hAnsi="Century Gothic"/>
          <w:sz w:val="20"/>
          <w:szCs w:val="20"/>
        </w:rPr>
        <w:t xml:space="preserve"> Chennai.</w:t>
      </w:r>
    </w:p>
    <w:p w:rsidR="00CD2B8F" w:rsidRPr="00763E00" w:rsidRDefault="00CD2B8F" w:rsidP="00F466C0">
      <w:pPr>
        <w:pStyle w:val="ListParagraph"/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 xml:space="preserve">Attended </w:t>
      </w:r>
      <w:r w:rsidRPr="00763E00">
        <w:rPr>
          <w:rFonts w:ascii="Century Gothic" w:hAnsi="Century Gothic"/>
          <w:i/>
          <w:sz w:val="20"/>
          <w:szCs w:val="20"/>
        </w:rPr>
        <w:t xml:space="preserve">Young Researchers Workshop on Challenges of Doing Ethnography Today </w:t>
      </w:r>
      <w:r w:rsidRPr="00763E00">
        <w:rPr>
          <w:rFonts w:ascii="Century Gothic" w:hAnsi="Century Gothic"/>
          <w:sz w:val="20"/>
          <w:szCs w:val="20"/>
        </w:rPr>
        <w:t>during 26</w:t>
      </w:r>
      <w:proofErr w:type="spellStart"/>
      <w:r w:rsidRPr="00763E00">
        <w:rPr>
          <w:rFonts w:ascii="Century Gothic" w:hAnsi="Century Gothic"/>
          <w:position w:val="9"/>
          <w:sz w:val="20"/>
          <w:szCs w:val="20"/>
        </w:rPr>
        <w:t>th</w:t>
      </w:r>
      <w:proofErr w:type="spellEnd"/>
      <w:r w:rsidRPr="00763E00">
        <w:rPr>
          <w:rFonts w:ascii="Century Gothic" w:hAnsi="Century Gothic"/>
          <w:sz w:val="20"/>
          <w:szCs w:val="20"/>
        </w:rPr>
        <w:t>-27</w:t>
      </w:r>
      <w:proofErr w:type="spellStart"/>
      <w:r w:rsidRPr="00763E00">
        <w:rPr>
          <w:rFonts w:ascii="Century Gothic" w:hAnsi="Century Gothic"/>
          <w:position w:val="9"/>
          <w:sz w:val="20"/>
          <w:szCs w:val="20"/>
        </w:rPr>
        <w:t>th</w:t>
      </w:r>
      <w:proofErr w:type="spellEnd"/>
      <w:r w:rsidRPr="00763E00">
        <w:rPr>
          <w:rFonts w:ascii="Century Gothic" w:hAnsi="Century Gothic"/>
          <w:position w:val="9"/>
          <w:sz w:val="20"/>
          <w:szCs w:val="20"/>
        </w:rPr>
        <w:t xml:space="preserve"> </w:t>
      </w:r>
      <w:r w:rsidRPr="00763E00">
        <w:rPr>
          <w:rFonts w:ascii="Century Gothic" w:hAnsi="Century Gothic"/>
          <w:sz w:val="20"/>
          <w:szCs w:val="20"/>
        </w:rPr>
        <w:t xml:space="preserve">December, 2016. Organized by Department of Sociology, </w:t>
      </w:r>
      <w:proofErr w:type="spellStart"/>
      <w:r w:rsidRPr="00763E00">
        <w:rPr>
          <w:rFonts w:ascii="Century Gothic" w:hAnsi="Century Gothic"/>
          <w:sz w:val="20"/>
          <w:szCs w:val="20"/>
        </w:rPr>
        <w:t>Tezpur</w:t>
      </w:r>
      <w:proofErr w:type="spellEnd"/>
      <w:r w:rsidRPr="00763E00">
        <w:rPr>
          <w:rFonts w:ascii="Century Gothic" w:hAnsi="Century Gothic"/>
          <w:sz w:val="20"/>
          <w:szCs w:val="20"/>
        </w:rPr>
        <w:t xml:space="preserve"> University in association with Indian Sociological</w:t>
      </w:r>
      <w:r w:rsidRPr="00763E00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763E00">
        <w:rPr>
          <w:rFonts w:ascii="Century Gothic" w:hAnsi="Century Gothic"/>
          <w:sz w:val="20"/>
          <w:szCs w:val="20"/>
        </w:rPr>
        <w:t>Society.</w:t>
      </w:r>
    </w:p>
    <w:p w:rsidR="00B66C87" w:rsidRPr="00763E00" w:rsidRDefault="00B66C87" w:rsidP="00F466C0">
      <w:pPr>
        <w:pStyle w:val="ListParagraph"/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 xml:space="preserve">Presented a paper titled </w:t>
      </w:r>
      <w:r w:rsidRPr="00763E00">
        <w:rPr>
          <w:rFonts w:ascii="Century Gothic" w:hAnsi="Century Gothic"/>
          <w:b/>
          <w:i/>
          <w:sz w:val="20"/>
          <w:szCs w:val="20"/>
        </w:rPr>
        <w:t>“</w:t>
      </w:r>
      <w:r w:rsidRPr="00763E00">
        <w:rPr>
          <w:rStyle w:val="Strong"/>
          <w:rFonts w:ascii="Century Gothic" w:hAnsi="Century Gothic"/>
          <w:b w:val="0"/>
          <w:i/>
          <w:sz w:val="20"/>
          <w:szCs w:val="20"/>
        </w:rPr>
        <w:t>The Position of Women in Nepali Community: The Nexus between Patriarchy and Caste”</w:t>
      </w:r>
      <w:r w:rsidRPr="00763E00">
        <w:rPr>
          <w:rFonts w:ascii="Century Gothic" w:hAnsi="Century Gothic"/>
          <w:b/>
          <w:sz w:val="20"/>
          <w:szCs w:val="20"/>
        </w:rPr>
        <w:t xml:space="preserve"> </w:t>
      </w:r>
      <w:r w:rsidRPr="00763E00">
        <w:rPr>
          <w:rFonts w:ascii="Century Gothic" w:hAnsi="Century Gothic"/>
          <w:sz w:val="20"/>
          <w:szCs w:val="20"/>
        </w:rPr>
        <w:t>in the 42</w:t>
      </w:r>
      <w:r w:rsidRPr="00763E00">
        <w:rPr>
          <w:rFonts w:ascii="Century Gothic" w:hAnsi="Century Gothic"/>
          <w:sz w:val="20"/>
          <w:szCs w:val="20"/>
          <w:vertAlign w:val="superscript"/>
        </w:rPr>
        <w:t>nd</w:t>
      </w:r>
      <w:r w:rsidRPr="00763E00">
        <w:rPr>
          <w:rFonts w:ascii="Century Gothic" w:hAnsi="Century Gothic"/>
          <w:sz w:val="20"/>
          <w:szCs w:val="20"/>
        </w:rPr>
        <w:t xml:space="preserve"> All India Sociological Conference- 2016 organized by the Department of Sociology, </w:t>
      </w:r>
      <w:proofErr w:type="spellStart"/>
      <w:r w:rsidRPr="00763E00">
        <w:rPr>
          <w:rFonts w:ascii="Century Gothic" w:hAnsi="Century Gothic"/>
          <w:sz w:val="20"/>
          <w:szCs w:val="20"/>
        </w:rPr>
        <w:t>Tezpur</w:t>
      </w:r>
      <w:proofErr w:type="spellEnd"/>
      <w:r w:rsidRPr="00763E00">
        <w:rPr>
          <w:rFonts w:ascii="Century Gothic" w:hAnsi="Century Gothic"/>
          <w:sz w:val="20"/>
          <w:szCs w:val="20"/>
        </w:rPr>
        <w:t xml:space="preserve"> University.</w:t>
      </w:r>
    </w:p>
    <w:p w:rsidR="00B66C87" w:rsidRPr="00763E00" w:rsidRDefault="00B66C87" w:rsidP="00F466C0">
      <w:pPr>
        <w:pStyle w:val="ListParagraph"/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>Presented a paper titled</w:t>
      </w:r>
      <w:r w:rsidRPr="00763E00">
        <w:rPr>
          <w:rFonts w:ascii="Century Gothic" w:hAnsi="Century Gothic"/>
          <w:b/>
          <w:sz w:val="20"/>
          <w:szCs w:val="20"/>
        </w:rPr>
        <w:t xml:space="preserve"> </w:t>
      </w:r>
      <w:r w:rsidRPr="00763E00">
        <w:rPr>
          <w:rFonts w:ascii="Century Gothic" w:hAnsi="Century Gothic"/>
          <w:b/>
          <w:i/>
          <w:sz w:val="20"/>
          <w:szCs w:val="20"/>
        </w:rPr>
        <w:t>“</w:t>
      </w:r>
      <w:r w:rsidRPr="00763E00">
        <w:rPr>
          <w:rStyle w:val="Strong"/>
          <w:rFonts w:ascii="Century Gothic" w:hAnsi="Century Gothic"/>
          <w:b w:val="0"/>
          <w:i/>
          <w:sz w:val="20"/>
          <w:szCs w:val="20"/>
        </w:rPr>
        <w:t>Do Women Belong to any Caste? A study of the Nepali community in Assam”</w:t>
      </w:r>
      <w:r w:rsidRPr="00763E00">
        <w:rPr>
          <w:rStyle w:val="Strong"/>
          <w:rFonts w:ascii="Century Gothic" w:hAnsi="Century Gothic"/>
          <w:b w:val="0"/>
          <w:sz w:val="20"/>
          <w:szCs w:val="20"/>
        </w:rPr>
        <w:t xml:space="preserve"> in the </w:t>
      </w:r>
      <w:proofErr w:type="spellStart"/>
      <w:r w:rsidRPr="00763E00">
        <w:rPr>
          <w:rStyle w:val="Strong"/>
          <w:rFonts w:ascii="Century Gothic" w:hAnsi="Century Gothic"/>
          <w:b w:val="0"/>
          <w:sz w:val="20"/>
          <w:szCs w:val="20"/>
        </w:rPr>
        <w:t>Garduate</w:t>
      </w:r>
      <w:proofErr w:type="spellEnd"/>
      <w:r w:rsidRPr="00763E00">
        <w:rPr>
          <w:rStyle w:val="Strong"/>
          <w:rFonts w:ascii="Century Gothic" w:hAnsi="Century Gothic"/>
          <w:b w:val="0"/>
          <w:sz w:val="20"/>
          <w:szCs w:val="20"/>
        </w:rPr>
        <w:t xml:space="preserve"> Researcher’s Meet- 2016, in Indian Institute of Technology, Guwahati. </w:t>
      </w:r>
    </w:p>
    <w:p w:rsidR="00B66C87" w:rsidRPr="00763E00" w:rsidRDefault="00B66C87" w:rsidP="00F466C0">
      <w:pPr>
        <w:pStyle w:val="ListParagraph"/>
        <w:widowControl/>
        <w:numPr>
          <w:ilvl w:val="0"/>
          <w:numId w:val="10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>Attended a Workshop on Memory Studies, Source and Historical Analysis organized by the Department of Soci</w:t>
      </w:r>
      <w:r w:rsidR="00CD2B8F" w:rsidRPr="00763E00">
        <w:rPr>
          <w:rFonts w:ascii="Century Gothic" w:hAnsi="Century Gothic"/>
          <w:sz w:val="20"/>
          <w:szCs w:val="20"/>
        </w:rPr>
        <w:t xml:space="preserve">ology, </w:t>
      </w:r>
      <w:proofErr w:type="spellStart"/>
      <w:r w:rsidR="00CD2B8F" w:rsidRPr="00763E00">
        <w:rPr>
          <w:rFonts w:ascii="Century Gothic" w:hAnsi="Century Gothic"/>
          <w:sz w:val="20"/>
          <w:szCs w:val="20"/>
        </w:rPr>
        <w:t>Tezpur</w:t>
      </w:r>
      <w:proofErr w:type="spellEnd"/>
      <w:r w:rsidR="00CD2B8F" w:rsidRPr="00763E00">
        <w:rPr>
          <w:rFonts w:ascii="Century Gothic" w:hAnsi="Century Gothic"/>
          <w:sz w:val="20"/>
          <w:szCs w:val="20"/>
        </w:rPr>
        <w:t xml:space="preserve"> University on</w:t>
      </w:r>
      <w:r w:rsidRPr="00763E00">
        <w:rPr>
          <w:rFonts w:ascii="Century Gothic" w:hAnsi="Century Gothic"/>
          <w:sz w:val="20"/>
          <w:szCs w:val="20"/>
        </w:rPr>
        <w:t xml:space="preserve"> </w:t>
      </w:r>
      <w:r w:rsidR="00CD2B8F" w:rsidRPr="00763E00">
        <w:rPr>
          <w:rFonts w:ascii="Century Gothic" w:hAnsi="Century Gothic"/>
          <w:sz w:val="20"/>
          <w:szCs w:val="20"/>
        </w:rPr>
        <w:t>12</w:t>
      </w:r>
      <w:proofErr w:type="spellStart"/>
      <w:r w:rsidR="00CD2B8F" w:rsidRPr="00763E00">
        <w:rPr>
          <w:rFonts w:ascii="Century Gothic" w:hAnsi="Century Gothic"/>
          <w:position w:val="9"/>
          <w:sz w:val="20"/>
          <w:szCs w:val="20"/>
        </w:rPr>
        <w:t>th</w:t>
      </w:r>
      <w:proofErr w:type="spellEnd"/>
      <w:r w:rsidR="00CD2B8F" w:rsidRPr="00763E00">
        <w:rPr>
          <w:rFonts w:ascii="Century Gothic" w:hAnsi="Century Gothic"/>
          <w:sz w:val="20"/>
          <w:szCs w:val="20"/>
        </w:rPr>
        <w:t>-18</w:t>
      </w:r>
      <w:proofErr w:type="spellStart"/>
      <w:r w:rsidR="00CD2B8F" w:rsidRPr="00763E00">
        <w:rPr>
          <w:rFonts w:ascii="Century Gothic" w:hAnsi="Century Gothic"/>
          <w:position w:val="9"/>
          <w:sz w:val="20"/>
          <w:szCs w:val="20"/>
        </w:rPr>
        <w:t>th</w:t>
      </w:r>
      <w:proofErr w:type="spellEnd"/>
      <w:r w:rsidR="00CD2B8F" w:rsidRPr="00763E00">
        <w:rPr>
          <w:rFonts w:ascii="Century Gothic" w:hAnsi="Century Gothic"/>
          <w:position w:val="9"/>
          <w:sz w:val="20"/>
          <w:szCs w:val="20"/>
        </w:rPr>
        <w:t xml:space="preserve"> </w:t>
      </w:r>
      <w:r w:rsidR="00CD2B8F" w:rsidRPr="00763E00">
        <w:rPr>
          <w:rFonts w:ascii="Century Gothic" w:hAnsi="Century Gothic"/>
          <w:sz w:val="20"/>
          <w:szCs w:val="20"/>
        </w:rPr>
        <w:t>October, 2015</w:t>
      </w:r>
    </w:p>
    <w:p w:rsidR="00B66C87" w:rsidRPr="00763E00" w:rsidRDefault="00B66C87" w:rsidP="00F466C0">
      <w:pPr>
        <w:pStyle w:val="ListParagraph"/>
        <w:widowControl/>
        <w:numPr>
          <w:ilvl w:val="0"/>
          <w:numId w:val="10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 xml:space="preserve">Attended the ICSSR, Northeastern Regional Centre Sponsored Workshop on Research methodology in Social Sciences organized by Department of Sociology, </w:t>
      </w:r>
      <w:proofErr w:type="spellStart"/>
      <w:r w:rsidRPr="00763E00">
        <w:rPr>
          <w:rFonts w:ascii="Century Gothic" w:hAnsi="Century Gothic"/>
          <w:sz w:val="20"/>
          <w:szCs w:val="20"/>
        </w:rPr>
        <w:t>Tezpur</w:t>
      </w:r>
      <w:proofErr w:type="spellEnd"/>
      <w:r w:rsidRPr="00763E00">
        <w:rPr>
          <w:rFonts w:ascii="Century Gothic" w:hAnsi="Century Gothic"/>
          <w:sz w:val="20"/>
          <w:szCs w:val="20"/>
        </w:rPr>
        <w:t xml:space="preserve"> University. </w:t>
      </w:r>
    </w:p>
    <w:p w:rsidR="00B66C87" w:rsidRPr="00763E00" w:rsidRDefault="00B66C87" w:rsidP="00F466C0">
      <w:pPr>
        <w:pStyle w:val="ListParagraph"/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>Presented a paper titled “</w:t>
      </w:r>
      <w:r w:rsidRPr="00763E00">
        <w:rPr>
          <w:rFonts w:ascii="Century Gothic" w:hAnsi="Century Gothic"/>
          <w:i/>
          <w:sz w:val="20"/>
          <w:szCs w:val="20"/>
        </w:rPr>
        <w:t xml:space="preserve">Caste Based Exclusion of the </w:t>
      </w:r>
      <w:proofErr w:type="spellStart"/>
      <w:r w:rsidRPr="00763E00">
        <w:rPr>
          <w:rFonts w:ascii="Century Gothic" w:hAnsi="Century Gothic"/>
          <w:i/>
          <w:sz w:val="20"/>
          <w:szCs w:val="20"/>
        </w:rPr>
        <w:t>Damais</w:t>
      </w:r>
      <w:proofErr w:type="spellEnd"/>
      <w:r w:rsidRPr="00763E00">
        <w:rPr>
          <w:rFonts w:ascii="Century Gothic" w:hAnsi="Century Gothic"/>
          <w:i/>
          <w:sz w:val="20"/>
          <w:szCs w:val="20"/>
        </w:rPr>
        <w:t xml:space="preserve"> among the Nepali Community in Assam and issues of their </w:t>
      </w:r>
      <w:proofErr w:type="spellStart"/>
      <w:r w:rsidRPr="00763E00">
        <w:rPr>
          <w:rFonts w:ascii="Century Gothic" w:hAnsi="Century Gothic"/>
          <w:i/>
          <w:sz w:val="20"/>
          <w:szCs w:val="20"/>
        </w:rPr>
        <w:t>Marginalisation</w:t>
      </w:r>
      <w:proofErr w:type="spellEnd"/>
      <w:r w:rsidRPr="00763E00">
        <w:rPr>
          <w:rFonts w:ascii="Century Gothic" w:hAnsi="Century Gothic"/>
          <w:i/>
          <w:sz w:val="20"/>
          <w:szCs w:val="20"/>
        </w:rPr>
        <w:t xml:space="preserve">” </w:t>
      </w:r>
      <w:r w:rsidRPr="00763E00">
        <w:rPr>
          <w:rFonts w:ascii="Century Gothic" w:hAnsi="Century Gothic"/>
          <w:sz w:val="20"/>
          <w:szCs w:val="20"/>
        </w:rPr>
        <w:t xml:space="preserve">in an international Conference on ‘Contesting Self and Other: identities of Caste, tribe, Gender and Beyond” organized by Department of history and Department of Anthropology, Assam University, </w:t>
      </w:r>
      <w:proofErr w:type="spellStart"/>
      <w:r w:rsidRPr="00763E00">
        <w:rPr>
          <w:rFonts w:ascii="Century Gothic" w:hAnsi="Century Gothic"/>
          <w:sz w:val="20"/>
          <w:szCs w:val="20"/>
        </w:rPr>
        <w:t>Diphu</w:t>
      </w:r>
      <w:proofErr w:type="spellEnd"/>
      <w:r w:rsidRPr="00763E00">
        <w:rPr>
          <w:rFonts w:ascii="Century Gothic" w:hAnsi="Century Gothic"/>
          <w:sz w:val="20"/>
          <w:szCs w:val="20"/>
        </w:rPr>
        <w:t xml:space="preserve"> Campus. </w:t>
      </w:r>
    </w:p>
    <w:p w:rsidR="00B66C87" w:rsidRPr="00763E00" w:rsidRDefault="00B66C87" w:rsidP="00F466C0">
      <w:pPr>
        <w:pStyle w:val="ListParagraph"/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 xml:space="preserve">Participated in “A Two day Colloquium of Conflict Management and Peace Initiatives in Northeast India” organized by Don </w:t>
      </w:r>
      <w:proofErr w:type="spellStart"/>
      <w:r w:rsidRPr="00763E00">
        <w:rPr>
          <w:rFonts w:ascii="Century Gothic" w:hAnsi="Century Gothic"/>
          <w:sz w:val="20"/>
          <w:szCs w:val="20"/>
        </w:rPr>
        <w:t>Bosco</w:t>
      </w:r>
      <w:proofErr w:type="spellEnd"/>
      <w:r w:rsidRPr="00763E00">
        <w:rPr>
          <w:rFonts w:ascii="Century Gothic" w:hAnsi="Century Gothic"/>
          <w:sz w:val="20"/>
          <w:szCs w:val="20"/>
        </w:rPr>
        <w:t xml:space="preserve"> Socio-Technical Institute, </w:t>
      </w:r>
      <w:proofErr w:type="spellStart"/>
      <w:r w:rsidRPr="00763E00">
        <w:rPr>
          <w:rFonts w:ascii="Century Gothic" w:hAnsi="Century Gothic"/>
          <w:sz w:val="20"/>
          <w:szCs w:val="20"/>
        </w:rPr>
        <w:t>Tezpur</w:t>
      </w:r>
      <w:proofErr w:type="spellEnd"/>
      <w:r w:rsidRPr="00763E00">
        <w:rPr>
          <w:rFonts w:ascii="Century Gothic" w:hAnsi="Century Gothic"/>
          <w:sz w:val="20"/>
          <w:szCs w:val="20"/>
        </w:rPr>
        <w:t xml:space="preserve">. </w:t>
      </w:r>
    </w:p>
    <w:p w:rsidR="00B66C87" w:rsidRPr="00763E00" w:rsidRDefault="00B66C87" w:rsidP="00F466C0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>Attended a training program in Integrated Watershed Management on 26</w:t>
      </w:r>
      <w:r w:rsidRPr="00763E00">
        <w:rPr>
          <w:rFonts w:ascii="Century Gothic" w:hAnsi="Century Gothic"/>
          <w:sz w:val="20"/>
          <w:szCs w:val="20"/>
          <w:vertAlign w:val="superscript"/>
        </w:rPr>
        <w:t>th</w:t>
      </w:r>
      <w:r w:rsidRPr="00763E00">
        <w:rPr>
          <w:rFonts w:ascii="Century Gothic" w:hAnsi="Century Gothic"/>
          <w:sz w:val="20"/>
          <w:szCs w:val="20"/>
        </w:rPr>
        <w:t xml:space="preserve"> &amp; 27</w:t>
      </w:r>
      <w:r w:rsidRPr="00763E00">
        <w:rPr>
          <w:rFonts w:ascii="Century Gothic" w:hAnsi="Century Gothic"/>
          <w:sz w:val="20"/>
          <w:szCs w:val="20"/>
          <w:vertAlign w:val="superscript"/>
        </w:rPr>
        <w:t>th</w:t>
      </w:r>
      <w:r w:rsidRPr="00763E00">
        <w:rPr>
          <w:rFonts w:ascii="Century Gothic" w:hAnsi="Century Gothic"/>
          <w:sz w:val="20"/>
          <w:szCs w:val="20"/>
        </w:rPr>
        <w:t xml:space="preserve"> of May 2012, organized by the Soil Conservation Dept. Govt. of Assam.</w:t>
      </w:r>
    </w:p>
    <w:p w:rsidR="00B66C87" w:rsidRPr="00763E00" w:rsidRDefault="00B66C87" w:rsidP="00F466C0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>Represented Assam in an Indian Youth Delegation to China in 2009 under the Central Govt. of India, Ministry of Sports and Youth Affairs.</w:t>
      </w:r>
    </w:p>
    <w:p w:rsidR="00B66C87" w:rsidRPr="00763E00" w:rsidRDefault="00B66C87" w:rsidP="00F466C0">
      <w:pPr>
        <w:pStyle w:val="ListParagraph"/>
        <w:spacing w:line="276" w:lineRule="auto"/>
        <w:ind w:left="720" w:firstLine="0"/>
        <w:jc w:val="both"/>
        <w:rPr>
          <w:rFonts w:ascii="Century Gothic" w:hAnsi="Century Gothic"/>
          <w:sz w:val="20"/>
          <w:szCs w:val="20"/>
        </w:rPr>
      </w:pPr>
    </w:p>
    <w:p w:rsidR="00B66C87" w:rsidRPr="00763E00" w:rsidRDefault="00B66C87" w:rsidP="00F466C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CD2B8F" w:rsidRPr="00763E00" w:rsidRDefault="00CD2B8F" w:rsidP="00F466C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763E00">
        <w:rPr>
          <w:rFonts w:ascii="Century Gothic" w:hAnsi="Century Gothic"/>
          <w:b/>
          <w:sz w:val="20"/>
          <w:szCs w:val="20"/>
        </w:rPr>
        <w:t>PERSONEL DETAILS:</w:t>
      </w:r>
    </w:p>
    <w:p w:rsidR="00CD2B8F" w:rsidRPr="00763E00" w:rsidRDefault="00CD2B8F" w:rsidP="00F466C0">
      <w:pPr>
        <w:pStyle w:val="ListParagraph"/>
        <w:spacing w:line="276" w:lineRule="auto"/>
        <w:ind w:left="720" w:firstLine="0"/>
        <w:jc w:val="both"/>
        <w:rPr>
          <w:rFonts w:ascii="Century Gothic" w:hAnsi="Century Gothic"/>
          <w:b/>
          <w:sz w:val="20"/>
          <w:szCs w:val="20"/>
        </w:rPr>
      </w:pPr>
    </w:p>
    <w:p w:rsidR="00CD2B8F" w:rsidRPr="00763E00" w:rsidRDefault="00CD2B8F" w:rsidP="00F466C0">
      <w:pPr>
        <w:spacing w:line="276" w:lineRule="auto"/>
        <w:ind w:firstLine="720"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>Date of birth</w:t>
      </w:r>
      <w:r w:rsidRPr="00763E00">
        <w:rPr>
          <w:rFonts w:ascii="Century Gothic" w:hAnsi="Century Gothic"/>
          <w:sz w:val="20"/>
          <w:szCs w:val="20"/>
        </w:rPr>
        <w:tab/>
      </w:r>
      <w:r w:rsidRPr="00763E00">
        <w:rPr>
          <w:rFonts w:ascii="Century Gothic" w:hAnsi="Century Gothic"/>
          <w:sz w:val="20"/>
          <w:szCs w:val="20"/>
        </w:rPr>
        <w:tab/>
      </w:r>
      <w:r w:rsidRPr="00763E00">
        <w:rPr>
          <w:rFonts w:ascii="Century Gothic" w:hAnsi="Century Gothic"/>
          <w:sz w:val="20"/>
          <w:szCs w:val="20"/>
        </w:rPr>
        <w:tab/>
        <w:t>: 22/02/1988</w:t>
      </w:r>
    </w:p>
    <w:p w:rsidR="00CD2B8F" w:rsidRPr="00763E00" w:rsidRDefault="00CD2B8F" w:rsidP="00F466C0">
      <w:pPr>
        <w:spacing w:line="276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>Sex</w:t>
      </w:r>
      <w:r w:rsidRPr="00763E00">
        <w:rPr>
          <w:rFonts w:ascii="Century Gothic" w:hAnsi="Century Gothic"/>
          <w:sz w:val="20"/>
          <w:szCs w:val="20"/>
        </w:rPr>
        <w:tab/>
      </w:r>
      <w:r w:rsidRPr="00763E00">
        <w:rPr>
          <w:rFonts w:ascii="Century Gothic" w:hAnsi="Century Gothic"/>
          <w:sz w:val="20"/>
          <w:szCs w:val="20"/>
        </w:rPr>
        <w:tab/>
      </w:r>
      <w:r w:rsidRPr="00763E00">
        <w:rPr>
          <w:rFonts w:ascii="Century Gothic" w:hAnsi="Century Gothic"/>
          <w:sz w:val="20"/>
          <w:szCs w:val="20"/>
        </w:rPr>
        <w:tab/>
      </w:r>
      <w:r w:rsidRPr="00763E00">
        <w:rPr>
          <w:rFonts w:ascii="Century Gothic" w:hAnsi="Century Gothic"/>
          <w:sz w:val="20"/>
          <w:szCs w:val="20"/>
        </w:rPr>
        <w:tab/>
        <w:t>: Female</w:t>
      </w:r>
    </w:p>
    <w:p w:rsidR="00CD2B8F" w:rsidRPr="00763E00" w:rsidRDefault="00CD2B8F" w:rsidP="00F466C0">
      <w:pPr>
        <w:spacing w:line="276" w:lineRule="auto"/>
        <w:ind w:firstLine="720"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>Marital status</w:t>
      </w:r>
      <w:r w:rsidRPr="00763E00">
        <w:rPr>
          <w:rFonts w:ascii="Century Gothic" w:hAnsi="Century Gothic"/>
          <w:sz w:val="20"/>
          <w:szCs w:val="20"/>
        </w:rPr>
        <w:tab/>
      </w:r>
      <w:r w:rsidRPr="00763E00">
        <w:rPr>
          <w:rFonts w:ascii="Century Gothic" w:hAnsi="Century Gothic"/>
          <w:sz w:val="20"/>
          <w:szCs w:val="20"/>
        </w:rPr>
        <w:tab/>
      </w:r>
      <w:r w:rsidRPr="00763E00">
        <w:rPr>
          <w:rFonts w:ascii="Century Gothic" w:hAnsi="Century Gothic"/>
          <w:sz w:val="20"/>
          <w:szCs w:val="20"/>
        </w:rPr>
        <w:tab/>
        <w:t xml:space="preserve">: </w:t>
      </w:r>
      <w:r w:rsidR="00DB7875">
        <w:rPr>
          <w:rFonts w:ascii="Century Gothic" w:hAnsi="Century Gothic"/>
          <w:sz w:val="20"/>
          <w:szCs w:val="20"/>
        </w:rPr>
        <w:t>Married</w:t>
      </w:r>
    </w:p>
    <w:p w:rsidR="00CD2B8F" w:rsidRPr="00763E00" w:rsidRDefault="00CD2B8F" w:rsidP="00F466C0">
      <w:pPr>
        <w:spacing w:line="276" w:lineRule="auto"/>
        <w:ind w:firstLine="720"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>Nationality</w:t>
      </w:r>
      <w:r w:rsidRPr="00763E00">
        <w:rPr>
          <w:rFonts w:ascii="Century Gothic" w:hAnsi="Century Gothic"/>
          <w:sz w:val="20"/>
          <w:szCs w:val="20"/>
        </w:rPr>
        <w:tab/>
      </w:r>
      <w:r w:rsidRPr="00763E00">
        <w:rPr>
          <w:rFonts w:ascii="Century Gothic" w:hAnsi="Century Gothic"/>
          <w:sz w:val="20"/>
          <w:szCs w:val="20"/>
        </w:rPr>
        <w:tab/>
      </w:r>
      <w:r w:rsidRPr="00763E00">
        <w:rPr>
          <w:rFonts w:ascii="Century Gothic" w:hAnsi="Century Gothic"/>
          <w:sz w:val="20"/>
          <w:szCs w:val="20"/>
        </w:rPr>
        <w:tab/>
        <w:t>: Indian</w:t>
      </w:r>
    </w:p>
    <w:p w:rsidR="00CD2B8F" w:rsidRPr="00763E00" w:rsidRDefault="00CD2B8F" w:rsidP="00F466C0">
      <w:pPr>
        <w:spacing w:line="276" w:lineRule="auto"/>
        <w:ind w:firstLine="720"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>Father’s name</w:t>
      </w:r>
      <w:r w:rsidRPr="00763E00">
        <w:rPr>
          <w:rFonts w:ascii="Century Gothic" w:hAnsi="Century Gothic"/>
          <w:sz w:val="20"/>
          <w:szCs w:val="20"/>
        </w:rPr>
        <w:tab/>
      </w:r>
      <w:r w:rsidRPr="00763E00">
        <w:rPr>
          <w:rFonts w:ascii="Century Gothic" w:hAnsi="Century Gothic"/>
          <w:sz w:val="20"/>
          <w:szCs w:val="20"/>
        </w:rPr>
        <w:tab/>
      </w:r>
      <w:r w:rsidRPr="00763E00">
        <w:rPr>
          <w:rFonts w:ascii="Century Gothic" w:hAnsi="Century Gothic"/>
          <w:sz w:val="20"/>
          <w:szCs w:val="20"/>
        </w:rPr>
        <w:tab/>
        <w:t xml:space="preserve">: Dal </w:t>
      </w:r>
      <w:proofErr w:type="spellStart"/>
      <w:r w:rsidRPr="00763E00">
        <w:rPr>
          <w:rFonts w:ascii="Century Gothic" w:hAnsi="Century Gothic"/>
          <w:sz w:val="20"/>
          <w:szCs w:val="20"/>
        </w:rPr>
        <w:t>Bahadur</w:t>
      </w:r>
      <w:proofErr w:type="spellEnd"/>
      <w:r w:rsidRPr="00763E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63E00">
        <w:rPr>
          <w:rFonts w:ascii="Century Gothic" w:hAnsi="Century Gothic"/>
          <w:sz w:val="20"/>
          <w:szCs w:val="20"/>
        </w:rPr>
        <w:t>Chetry</w:t>
      </w:r>
      <w:proofErr w:type="spellEnd"/>
    </w:p>
    <w:p w:rsidR="00CD2B8F" w:rsidRPr="00763E00" w:rsidRDefault="00CD2B8F" w:rsidP="00F466C0">
      <w:pPr>
        <w:spacing w:line="276" w:lineRule="auto"/>
        <w:ind w:firstLine="720"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>Mother’s name</w:t>
      </w:r>
      <w:r w:rsidRPr="00763E00">
        <w:rPr>
          <w:rFonts w:ascii="Century Gothic" w:hAnsi="Century Gothic"/>
          <w:sz w:val="20"/>
          <w:szCs w:val="20"/>
        </w:rPr>
        <w:tab/>
      </w:r>
      <w:r w:rsidRPr="00763E00">
        <w:rPr>
          <w:rFonts w:ascii="Century Gothic" w:hAnsi="Century Gothic"/>
          <w:sz w:val="20"/>
          <w:szCs w:val="20"/>
        </w:rPr>
        <w:tab/>
        <w:t xml:space="preserve">: </w:t>
      </w:r>
      <w:proofErr w:type="spellStart"/>
      <w:r w:rsidRPr="00763E00">
        <w:rPr>
          <w:rFonts w:ascii="Century Gothic" w:hAnsi="Century Gothic"/>
          <w:sz w:val="20"/>
          <w:szCs w:val="20"/>
        </w:rPr>
        <w:t>Sabitry</w:t>
      </w:r>
      <w:proofErr w:type="spellEnd"/>
      <w:r w:rsidRPr="00763E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63E00">
        <w:rPr>
          <w:rFonts w:ascii="Century Gothic" w:hAnsi="Century Gothic"/>
          <w:sz w:val="20"/>
          <w:szCs w:val="20"/>
        </w:rPr>
        <w:t>Chetry</w:t>
      </w:r>
      <w:proofErr w:type="spellEnd"/>
    </w:p>
    <w:p w:rsidR="00CD2B8F" w:rsidRPr="00763E00" w:rsidRDefault="00CD2B8F" w:rsidP="00F466C0">
      <w:pPr>
        <w:spacing w:line="276" w:lineRule="auto"/>
        <w:ind w:firstLine="720"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>Languages known</w:t>
      </w:r>
      <w:r w:rsidRPr="00763E00">
        <w:rPr>
          <w:rFonts w:ascii="Century Gothic" w:hAnsi="Century Gothic"/>
          <w:sz w:val="20"/>
          <w:szCs w:val="20"/>
        </w:rPr>
        <w:tab/>
      </w:r>
      <w:r w:rsidRPr="00763E00">
        <w:rPr>
          <w:rFonts w:ascii="Century Gothic" w:hAnsi="Century Gothic"/>
          <w:sz w:val="20"/>
          <w:szCs w:val="20"/>
        </w:rPr>
        <w:tab/>
        <w:t>: English, Hindi, Assamese, Nepali</w:t>
      </w:r>
    </w:p>
    <w:p w:rsidR="00CD2B8F" w:rsidRPr="00763E00" w:rsidRDefault="00CD2B8F" w:rsidP="00F466C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CD2B8F" w:rsidRPr="00763E00" w:rsidRDefault="00CD2B8F" w:rsidP="00F466C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CD2B8F" w:rsidRPr="00763E00" w:rsidRDefault="00CD2B8F" w:rsidP="00F466C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CD2B8F" w:rsidRPr="00763E00" w:rsidRDefault="00CD2B8F" w:rsidP="00F466C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>I hereby declare that all the information given herewith is correct to my knowledge and I will be responsible for any discrepancy.</w:t>
      </w:r>
    </w:p>
    <w:p w:rsidR="00CD2B8F" w:rsidRPr="00763E00" w:rsidRDefault="00CD2B8F" w:rsidP="00F466C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CD2B8F" w:rsidRPr="00763E00" w:rsidRDefault="00CD2B8F" w:rsidP="00F466C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t xml:space="preserve">Date: </w:t>
      </w:r>
      <w:r w:rsidR="00DB7875">
        <w:rPr>
          <w:rFonts w:ascii="Century Gothic" w:hAnsi="Century Gothic"/>
          <w:sz w:val="20"/>
          <w:szCs w:val="20"/>
        </w:rPr>
        <w:t>20</w:t>
      </w:r>
      <w:r w:rsidRPr="00763E00">
        <w:rPr>
          <w:rFonts w:ascii="Century Gothic" w:hAnsi="Century Gothic"/>
          <w:sz w:val="20"/>
          <w:szCs w:val="20"/>
        </w:rPr>
        <w:t>.0</w:t>
      </w:r>
      <w:r w:rsidR="00DB7875">
        <w:rPr>
          <w:rFonts w:ascii="Century Gothic" w:hAnsi="Century Gothic"/>
          <w:sz w:val="20"/>
          <w:szCs w:val="20"/>
        </w:rPr>
        <w:t>2.2023</w:t>
      </w:r>
      <w:r w:rsidRPr="00763E00">
        <w:rPr>
          <w:rFonts w:ascii="Century Gothic" w:hAnsi="Century Gothic"/>
          <w:sz w:val="20"/>
          <w:szCs w:val="20"/>
        </w:rPr>
        <w:tab/>
      </w:r>
      <w:r w:rsidRPr="00763E00">
        <w:rPr>
          <w:rFonts w:ascii="Century Gothic" w:hAnsi="Century Gothic"/>
          <w:sz w:val="20"/>
          <w:szCs w:val="20"/>
        </w:rPr>
        <w:tab/>
      </w:r>
      <w:r w:rsidRPr="00763E00">
        <w:rPr>
          <w:rFonts w:ascii="Century Gothic" w:hAnsi="Century Gothic"/>
          <w:sz w:val="20"/>
          <w:szCs w:val="20"/>
        </w:rPr>
        <w:tab/>
      </w:r>
      <w:r w:rsidRPr="00763E00">
        <w:rPr>
          <w:rFonts w:ascii="Century Gothic" w:hAnsi="Century Gothic"/>
          <w:sz w:val="20"/>
          <w:szCs w:val="20"/>
        </w:rPr>
        <w:tab/>
      </w:r>
      <w:r w:rsidRPr="00763E00">
        <w:rPr>
          <w:rFonts w:ascii="Century Gothic" w:hAnsi="Century Gothic"/>
          <w:sz w:val="20"/>
          <w:szCs w:val="20"/>
        </w:rPr>
        <w:tab/>
      </w:r>
      <w:r w:rsidRPr="00763E00">
        <w:rPr>
          <w:rFonts w:ascii="Century Gothic" w:hAnsi="Century Gothic"/>
          <w:sz w:val="20"/>
          <w:szCs w:val="20"/>
        </w:rPr>
        <w:tab/>
      </w:r>
      <w:r w:rsidRPr="00763E00">
        <w:rPr>
          <w:rFonts w:ascii="Century Gothic" w:hAnsi="Century Gothic"/>
          <w:sz w:val="20"/>
          <w:szCs w:val="20"/>
        </w:rPr>
        <w:tab/>
      </w:r>
      <w:r w:rsidRPr="00763E00">
        <w:rPr>
          <w:rFonts w:ascii="Century Gothic" w:hAnsi="Century Gothic"/>
          <w:sz w:val="20"/>
          <w:szCs w:val="20"/>
        </w:rPr>
        <w:tab/>
      </w:r>
      <w:r w:rsidR="002A1E9A">
        <w:rPr>
          <w:rFonts w:ascii="Century Gothic" w:hAnsi="Century Gothic"/>
          <w:sz w:val="20"/>
          <w:szCs w:val="20"/>
        </w:rPr>
        <w:t xml:space="preserve">Dr. </w:t>
      </w:r>
      <w:bookmarkStart w:id="0" w:name="_GoBack"/>
      <w:bookmarkEnd w:id="0"/>
      <w:proofErr w:type="spellStart"/>
      <w:r w:rsidRPr="00763E00">
        <w:rPr>
          <w:rFonts w:ascii="Century Gothic" w:hAnsi="Century Gothic"/>
          <w:sz w:val="20"/>
          <w:szCs w:val="20"/>
        </w:rPr>
        <w:t>Riju</w:t>
      </w:r>
      <w:proofErr w:type="spellEnd"/>
      <w:r w:rsidRPr="00763E00">
        <w:rPr>
          <w:rFonts w:ascii="Century Gothic" w:hAnsi="Century Gothic"/>
          <w:sz w:val="20"/>
          <w:szCs w:val="20"/>
        </w:rPr>
        <w:t xml:space="preserve"> Devi</w:t>
      </w:r>
    </w:p>
    <w:p w:rsidR="00CD2B8F" w:rsidRPr="00763E00" w:rsidRDefault="00CD2B8F" w:rsidP="00F466C0">
      <w:pPr>
        <w:pStyle w:val="BodyText"/>
        <w:spacing w:before="1" w:line="276" w:lineRule="auto"/>
        <w:jc w:val="both"/>
        <w:rPr>
          <w:rFonts w:ascii="Century Gothic" w:hAnsi="Century Gothic"/>
          <w:sz w:val="20"/>
          <w:szCs w:val="20"/>
        </w:rPr>
      </w:pPr>
      <w:r w:rsidRPr="00763E00">
        <w:rPr>
          <w:rFonts w:ascii="Century Gothic" w:hAnsi="Century Gothic"/>
          <w:sz w:val="20"/>
          <w:szCs w:val="20"/>
        </w:rPr>
        <w:lastRenderedPageBreak/>
        <w:t xml:space="preserve">Place: </w:t>
      </w:r>
      <w:proofErr w:type="spellStart"/>
      <w:r w:rsidRPr="00763E00">
        <w:rPr>
          <w:rFonts w:ascii="Century Gothic" w:hAnsi="Century Gothic"/>
          <w:sz w:val="20"/>
          <w:szCs w:val="20"/>
        </w:rPr>
        <w:t>Tezpur</w:t>
      </w:r>
      <w:proofErr w:type="spellEnd"/>
      <w:r w:rsidRPr="00763E00">
        <w:rPr>
          <w:rFonts w:ascii="Century Gothic" w:hAnsi="Century Gothic"/>
          <w:sz w:val="20"/>
          <w:szCs w:val="20"/>
        </w:rPr>
        <w:tab/>
      </w:r>
    </w:p>
    <w:p w:rsidR="00CD2B8F" w:rsidRPr="00763E00" w:rsidRDefault="00CD2B8F" w:rsidP="00F466C0">
      <w:pPr>
        <w:pStyle w:val="BodyText"/>
        <w:spacing w:before="1" w:line="276" w:lineRule="auto"/>
        <w:jc w:val="both"/>
        <w:rPr>
          <w:rFonts w:ascii="Century Gothic" w:hAnsi="Century Gothic"/>
          <w:sz w:val="20"/>
          <w:szCs w:val="20"/>
        </w:rPr>
      </w:pPr>
    </w:p>
    <w:p w:rsidR="00CD2B8F" w:rsidRPr="00110822" w:rsidRDefault="002A1E9A" w:rsidP="00110822">
      <w:pPr>
        <w:pStyle w:val="BodyText"/>
        <w:spacing w:before="1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line id="_x0000_s1029" style="position:absolute;left:0;text-align:left;z-index:251662336;mso-wrap-distance-left:0;mso-wrap-distance-right:0;mso-position-horizontal-relative:page" from="70.6pt,15.65pt" to="541.55pt,15.65pt" strokeweight=".72pt">
            <w10:wrap type="topAndBottom" anchorx="page"/>
          </v:line>
        </w:pict>
      </w:r>
    </w:p>
    <w:sectPr w:rsidR="00CD2B8F" w:rsidRPr="00110822" w:rsidSect="00FC1596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4CC"/>
    <w:multiLevelType w:val="hybridMultilevel"/>
    <w:tmpl w:val="47C0FF88"/>
    <w:lvl w:ilvl="0" w:tplc="904AE6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E7CB3"/>
    <w:multiLevelType w:val="hybridMultilevel"/>
    <w:tmpl w:val="A2DAF3EA"/>
    <w:lvl w:ilvl="0" w:tplc="0EB206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87758"/>
    <w:multiLevelType w:val="hybridMultilevel"/>
    <w:tmpl w:val="9292942C"/>
    <w:lvl w:ilvl="0" w:tplc="100257C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60582"/>
    <w:multiLevelType w:val="hybridMultilevel"/>
    <w:tmpl w:val="F300EDFC"/>
    <w:lvl w:ilvl="0" w:tplc="6D3280A8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6A2BCB4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804F744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6DD02570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9B58F31A"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CF5CA688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1C648A72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9DE29196"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BC28E6EA"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4">
    <w:nsid w:val="20870610"/>
    <w:multiLevelType w:val="hybridMultilevel"/>
    <w:tmpl w:val="69A8B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41BB1"/>
    <w:multiLevelType w:val="hybridMultilevel"/>
    <w:tmpl w:val="949492D6"/>
    <w:lvl w:ilvl="0" w:tplc="AD0667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22E1B"/>
    <w:multiLevelType w:val="hybridMultilevel"/>
    <w:tmpl w:val="B13CC910"/>
    <w:lvl w:ilvl="0" w:tplc="5B0C3B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323B1"/>
    <w:multiLevelType w:val="hybridMultilevel"/>
    <w:tmpl w:val="02F855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E6CB6"/>
    <w:multiLevelType w:val="hybridMultilevel"/>
    <w:tmpl w:val="E9888FFC"/>
    <w:lvl w:ilvl="0" w:tplc="30824D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A3214"/>
    <w:multiLevelType w:val="hybridMultilevel"/>
    <w:tmpl w:val="D20A75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C4FE2"/>
    <w:multiLevelType w:val="hybridMultilevel"/>
    <w:tmpl w:val="6C8E24FA"/>
    <w:lvl w:ilvl="0" w:tplc="E35243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623F7"/>
    <w:multiLevelType w:val="hybridMultilevel"/>
    <w:tmpl w:val="22AC961E"/>
    <w:lvl w:ilvl="0" w:tplc="7660DA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42515"/>
    <w:multiLevelType w:val="hybridMultilevel"/>
    <w:tmpl w:val="1D547ACC"/>
    <w:lvl w:ilvl="0" w:tplc="796467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54BFE"/>
    <w:multiLevelType w:val="hybridMultilevel"/>
    <w:tmpl w:val="834EE53E"/>
    <w:lvl w:ilvl="0" w:tplc="100257C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541BB"/>
    <w:multiLevelType w:val="hybridMultilevel"/>
    <w:tmpl w:val="625A8B30"/>
    <w:lvl w:ilvl="0" w:tplc="45F654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E1CB3"/>
    <w:multiLevelType w:val="hybridMultilevel"/>
    <w:tmpl w:val="8C60CC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7C4FC8"/>
    <w:multiLevelType w:val="hybridMultilevel"/>
    <w:tmpl w:val="BB5A260A"/>
    <w:lvl w:ilvl="0" w:tplc="A8F8E3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11252"/>
    <w:multiLevelType w:val="hybridMultilevel"/>
    <w:tmpl w:val="C22ED5B2"/>
    <w:lvl w:ilvl="0" w:tplc="AAB8D0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9437C"/>
    <w:multiLevelType w:val="hybridMultilevel"/>
    <w:tmpl w:val="67C43786"/>
    <w:lvl w:ilvl="0" w:tplc="6F5A46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9"/>
  </w:num>
  <w:num w:numId="5">
    <w:abstractNumId w:val="4"/>
  </w:num>
  <w:num w:numId="6">
    <w:abstractNumId w:val="15"/>
  </w:num>
  <w:num w:numId="7">
    <w:abstractNumId w:val="6"/>
  </w:num>
  <w:num w:numId="8">
    <w:abstractNumId w:val="12"/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1"/>
  </w:num>
  <w:num w:numId="14">
    <w:abstractNumId w:val="16"/>
  </w:num>
  <w:num w:numId="15">
    <w:abstractNumId w:val="14"/>
  </w:num>
  <w:num w:numId="16">
    <w:abstractNumId w:val="18"/>
  </w:num>
  <w:num w:numId="17">
    <w:abstractNumId w:val="7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6C87"/>
    <w:rsid w:val="00003718"/>
    <w:rsid w:val="00027319"/>
    <w:rsid w:val="00087A8C"/>
    <w:rsid w:val="00110822"/>
    <w:rsid w:val="00223CAF"/>
    <w:rsid w:val="002A1E9A"/>
    <w:rsid w:val="002E56C5"/>
    <w:rsid w:val="0033140E"/>
    <w:rsid w:val="00386A70"/>
    <w:rsid w:val="003B1893"/>
    <w:rsid w:val="00415919"/>
    <w:rsid w:val="00452884"/>
    <w:rsid w:val="00472731"/>
    <w:rsid w:val="00497BA1"/>
    <w:rsid w:val="00581232"/>
    <w:rsid w:val="005D5294"/>
    <w:rsid w:val="006E3CCB"/>
    <w:rsid w:val="00763E00"/>
    <w:rsid w:val="009C6F00"/>
    <w:rsid w:val="00A7036F"/>
    <w:rsid w:val="00B413FE"/>
    <w:rsid w:val="00B66C87"/>
    <w:rsid w:val="00C351B0"/>
    <w:rsid w:val="00CC21AF"/>
    <w:rsid w:val="00CD2B8F"/>
    <w:rsid w:val="00CE7EBC"/>
    <w:rsid w:val="00CF2196"/>
    <w:rsid w:val="00D03E92"/>
    <w:rsid w:val="00DB1FAE"/>
    <w:rsid w:val="00DB7875"/>
    <w:rsid w:val="00DC1BD1"/>
    <w:rsid w:val="00DE6A46"/>
    <w:rsid w:val="00E407F6"/>
    <w:rsid w:val="00E42BFA"/>
    <w:rsid w:val="00E43476"/>
    <w:rsid w:val="00F032EF"/>
    <w:rsid w:val="00F44344"/>
    <w:rsid w:val="00F466C0"/>
    <w:rsid w:val="00F7315E"/>
    <w:rsid w:val="00FC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6C8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6C8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6C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6C87"/>
    <w:pPr>
      <w:ind w:left="980" w:hanging="360"/>
    </w:pPr>
  </w:style>
  <w:style w:type="character" w:styleId="Hyperlink">
    <w:name w:val="Hyperlink"/>
    <w:basedOn w:val="DefaultParagraphFont"/>
    <w:uiPriority w:val="99"/>
    <w:unhideWhenUsed/>
    <w:rsid w:val="00B66C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8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66C87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D2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devi@rgu.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21</cp:revision>
  <dcterms:created xsi:type="dcterms:W3CDTF">2017-03-18T10:28:00Z</dcterms:created>
  <dcterms:modified xsi:type="dcterms:W3CDTF">2023-02-20T05:43:00Z</dcterms:modified>
</cp:coreProperties>
</file>